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997" w:rsidRPr="00E5018C" w:rsidRDefault="007E0F1F" w:rsidP="007A7222">
      <w:pPr>
        <w:bidi/>
        <w:jc w:val="center"/>
        <w:rPr>
          <w:rFonts w:cs="B Zar"/>
          <w:b/>
          <w:bCs/>
          <w:sz w:val="28"/>
          <w:szCs w:val="28"/>
          <w:rtl/>
          <w:lang w:bidi="fa-IR"/>
        </w:rPr>
      </w:pPr>
      <w:r w:rsidRPr="00E5018C">
        <w:rPr>
          <w:rFonts w:cs="B Zar" w:hint="cs"/>
          <w:b/>
          <w:bCs/>
          <w:sz w:val="28"/>
          <w:szCs w:val="28"/>
          <w:rtl/>
          <w:lang w:bidi="fa-IR"/>
        </w:rPr>
        <w:t xml:space="preserve">اساسنامه اتحادیه صنفی کشاورزی </w:t>
      </w:r>
      <w:r w:rsidR="002F5498">
        <w:rPr>
          <w:rFonts w:cs="B Zar" w:hint="cs"/>
          <w:b/>
          <w:bCs/>
          <w:sz w:val="28"/>
          <w:szCs w:val="28"/>
          <w:rtl/>
          <w:lang w:bidi="fa-IR"/>
        </w:rPr>
        <w:t>دامپروری شهرستان مرکز استان زنجان</w:t>
      </w:r>
    </w:p>
    <w:p w:rsidR="007E0F1F" w:rsidRPr="00E5018C" w:rsidRDefault="007E0F1F" w:rsidP="00E5018C">
      <w:pPr>
        <w:bidi/>
        <w:jc w:val="both"/>
        <w:rPr>
          <w:rFonts w:cs="B Zar"/>
          <w:sz w:val="28"/>
          <w:szCs w:val="28"/>
          <w:rtl/>
          <w:lang w:bidi="fa-IR"/>
        </w:rPr>
      </w:pPr>
      <w:r w:rsidRPr="00E5018C">
        <w:rPr>
          <w:rFonts w:cs="B Zar" w:hint="cs"/>
          <w:sz w:val="28"/>
          <w:szCs w:val="28"/>
          <w:rtl/>
          <w:lang w:bidi="fa-IR"/>
        </w:rPr>
        <w:t>به استناد مفاد قانون نظام صنفی کشور، ماده(35) قانون تأسیس سازمان نظام مهندسی کشاورزی و منابع طبیعی، بندهای(ب) و (ه) ماده (1) و مواد (4) و (27) آیین نامه اجرایی نظام صنفی کارهای کشاورزی و منابع طبیعی، اتحادیه صنفی کشاورزی شهرستان تشکیل می گردد.</w:t>
      </w:r>
    </w:p>
    <w:p w:rsidR="007E0F1F" w:rsidRPr="00E5018C" w:rsidRDefault="00133DF4" w:rsidP="00825338">
      <w:pPr>
        <w:bidi/>
        <w:jc w:val="both"/>
        <w:rPr>
          <w:rFonts w:cs="B Zar"/>
          <w:sz w:val="28"/>
          <w:szCs w:val="28"/>
          <w:rtl/>
          <w:lang w:bidi="fa-IR"/>
        </w:rPr>
      </w:pPr>
      <w:r w:rsidRPr="00E5018C">
        <w:rPr>
          <w:rFonts w:cs="B Zar" w:hint="cs"/>
          <w:b/>
          <w:bCs/>
          <w:sz w:val="28"/>
          <w:szCs w:val="28"/>
          <w:rtl/>
          <w:lang w:bidi="fa-IR"/>
        </w:rPr>
        <w:t>ماده1-</w:t>
      </w:r>
      <w:r w:rsidRPr="00E5018C">
        <w:rPr>
          <w:rFonts w:cs="B Zar" w:hint="cs"/>
          <w:sz w:val="28"/>
          <w:szCs w:val="28"/>
          <w:rtl/>
          <w:lang w:bidi="fa-IR"/>
        </w:rPr>
        <w:t xml:space="preserve"> نام اتحادیه صنفی کشاورزی و منابع طبیعی، اتحادیه صنفی کشاورزی </w:t>
      </w:r>
      <w:r w:rsidR="00825338">
        <w:rPr>
          <w:rFonts w:cs="B Zar" w:hint="cs"/>
          <w:sz w:val="28"/>
          <w:szCs w:val="28"/>
          <w:rtl/>
          <w:lang w:bidi="fa-IR"/>
        </w:rPr>
        <w:t>دامپروری شهرستان مرکز استان زنجان</w:t>
      </w:r>
      <w:r w:rsidR="0051222B">
        <w:rPr>
          <w:rFonts w:cs="B Zar" w:hint="cs"/>
          <w:sz w:val="28"/>
          <w:szCs w:val="28"/>
          <w:rtl/>
          <w:lang w:bidi="fa-IR"/>
        </w:rPr>
        <w:t xml:space="preserve"> </w:t>
      </w:r>
      <w:r w:rsidRPr="00E5018C">
        <w:rPr>
          <w:rFonts w:cs="B Zar" w:hint="cs"/>
          <w:sz w:val="28"/>
          <w:szCs w:val="28"/>
          <w:rtl/>
          <w:lang w:bidi="fa-IR"/>
        </w:rPr>
        <w:t>می باشد که در این اساسنامه به اختصار اتحادیه کشاورزی نامیده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ماده2-</w:t>
      </w:r>
      <w:r w:rsidRPr="00E5018C">
        <w:rPr>
          <w:rFonts w:cs="B Zar" w:hint="cs"/>
          <w:sz w:val="28"/>
          <w:szCs w:val="28"/>
          <w:rtl/>
          <w:lang w:bidi="fa-IR"/>
        </w:rPr>
        <w:t xml:space="preserve"> اتحادیه کشاورزی مجموعه ای از اشخاص حقیقی و حقوقی و دارای شخصیت حقوقی غیردولتی است که پس از تأیید وزارت جهادکشاورزی رسمیت می یابد و در چارچوب مواد (584) و (585) قانون تجارت در اداره ثبت شرکت ها و موسسات غیرتجاری استان ثبت می شود.</w:t>
      </w:r>
    </w:p>
    <w:p w:rsidR="00133DF4" w:rsidRPr="00E5018C" w:rsidRDefault="00133DF4" w:rsidP="00E5018C">
      <w:pPr>
        <w:bidi/>
        <w:jc w:val="both"/>
        <w:rPr>
          <w:rFonts w:cs="B Zar"/>
          <w:sz w:val="28"/>
          <w:szCs w:val="28"/>
          <w:rtl/>
          <w:lang w:bidi="fa-IR"/>
        </w:rPr>
      </w:pPr>
      <w:r w:rsidRPr="00E5018C">
        <w:rPr>
          <w:rFonts w:cs="B Zar" w:hint="cs"/>
          <w:b/>
          <w:bCs/>
          <w:sz w:val="28"/>
          <w:szCs w:val="28"/>
          <w:rtl/>
          <w:lang w:bidi="fa-IR"/>
        </w:rPr>
        <w:t>ماده 3-</w:t>
      </w:r>
      <w:r w:rsidRPr="00E5018C">
        <w:rPr>
          <w:rFonts w:cs="B Zar" w:hint="cs"/>
          <w:sz w:val="28"/>
          <w:szCs w:val="28"/>
          <w:rtl/>
          <w:lang w:bidi="fa-IR"/>
        </w:rPr>
        <w:t xml:space="preserve"> </w:t>
      </w:r>
      <w:r w:rsidR="00784F3D" w:rsidRPr="00E5018C">
        <w:rPr>
          <w:rFonts w:cs="B Zar" w:hint="cs"/>
          <w:sz w:val="28"/>
          <w:szCs w:val="28"/>
          <w:rtl/>
          <w:lang w:bidi="fa-IR"/>
        </w:rPr>
        <w:t>مدت فعالیت اتحادیه کشاورزی از تاریخ ثبت نامحدود می باشد.</w:t>
      </w:r>
    </w:p>
    <w:p w:rsidR="00A703A9" w:rsidRPr="00E5018C" w:rsidRDefault="00A703A9" w:rsidP="00825338">
      <w:pPr>
        <w:bidi/>
        <w:jc w:val="both"/>
        <w:rPr>
          <w:rFonts w:cs="B Zar"/>
          <w:sz w:val="28"/>
          <w:szCs w:val="28"/>
          <w:rtl/>
          <w:lang w:bidi="fa-IR"/>
        </w:rPr>
      </w:pPr>
      <w:r w:rsidRPr="00E5018C">
        <w:rPr>
          <w:rFonts w:cs="B Zar" w:hint="cs"/>
          <w:b/>
          <w:bCs/>
          <w:sz w:val="28"/>
          <w:szCs w:val="28"/>
          <w:rtl/>
          <w:lang w:bidi="fa-IR"/>
        </w:rPr>
        <w:t>ماده4-</w:t>
      </w:r>
      <w:r w:rsidRPr="00E5018C">
        <w:rPr>
          <w:rFonts w:cs="B Zar" w:hint="cs"/>
          <w:sz w:val="28"/>
          <w:szCs w:val="28"/>
          <w:rtl/>
          <w:lang w:bidi="fa-IR"/>
        </w:rPr>
        <w:t xml:space="preserve"> محدوده فعالیت اتحادیه کشاورزی در شهرستان </w:t>
      </w:r>
      <w:r w:rsidR="00825338">
        <w:rPr>
          <w:rFonts w:cs="B Zar" w:hint="cs"/>
          <w:sz w:val="28"/>
          <w:szCs w:val="28"/>
          <w:rtl/>
          <w:lang w:bidi="fa-IR"/>
        </w:rPr>
        <w:t>زنجان</w:t>
      </w:r>
      <w:r w:rsidRPr="00E5018C">
        <w:rPr>
          <w:rFonts w:cs="B Zar" w:hint="cs"/>
          <w:sz w:val="28"/>
          <w:szCs w:val="28"/>
          <w:rtl/>
          <w:lang w:bidi="fa-IR"/>
        </w:rPr>
        <w:t xml:space="preserve">  می باشد.</w:t>
      </w:r>
    </w:p>
    <w:p w:rsidR="00825338" w:rsidRPr="00825338" w:rsidRDefault="00A703A9" w:rsidP="00825338">
      <w:pPr>
        <w:bidi/>
        <w:rPr>
          <w:rFonts w:cs="B Zar"/>
          <w:sz w:val="28"/>
          <w:szCs w:val="28"/>
          <w:lang w:bidi="fa-IR"/>
        </w:rPr>
      </w:pPr>
      <w:bookmarkStart w:id="0" w:name="_GoBack"/>
      <w:r w:rsidRPr="00E5018C">
        <w:rPr>
          <w:rFonts w:cs="B Zar" w:hint="cs"/>
          <w:sz w:val="28"/>
          <w:szCs w:val="28"/>
          <w:rtl/>
          <w:lang w:bidi="fa-IR"/>
        </w:rPr>
        <w:t xml:space="preserve">مرکز اصلی اتحادیه کشاورزی به نشانی: </w:t>
      </w:r>
      <w:r w:rsidR="00825338" w:rsidRPr="00825338">
        <w:rPr>
          <w:rFonts w:cs="B Zar" w:hint="cs"/>
          <w:sz w:val="28"/>
          <w:szCs w:val="28"/>
          <w:rtl/>
          <w:lang w:bidi="fa-IR"/>
        </w:rPr>
        <w:t>استان</w:t>
      </w:r>
      <w:r w:rsidR="00825338" w:rsidRPr="00825338">
        <w:rPr>
          <w:rFonts w:cs="B Zar"/>
          <w:sz w:val="28"/>
          <w:szCs w:val="28"/>
          <w:rtl/>
          <w:lang w:bidi="fa-IR"/>
        </w:rPr>
        <w:t xml:space="preserve"> </w:t>
      </w:r>
      <w:r w:rsidR="00825338" w:rsidRPr="00825338">
        <w:rPr>
          <w:rFonts w:cs="B Zar" w:hint="cs"/>
          <w:sz w:val="28"/>
          <w:szCs w:val="28"/>
          <w:rtl/>
          <w:lang w:bidi="fa-IR"/>
        </w:rPr>
        <w:t>زنجان،</w:t>
      </w:r>
      <w:r w:rsidR="00825338" w:rsidRPr="00825338">
        <w:rPr>
          <w:rFonts w:cs="B Zar"/>
          <w:sz w:val="28"/>
          <w:szCs w:val="28"/>
          <w:rtl/>
          <w:lang w:bidi="fa-IR"/>
        </w:rPr>
        <w:t xml:space="preserve"> </w:t>
      </w:r>
      <w:r w:rsidR="00825338" w:rsidRPr="00825338">
        <w:rPr>
          <w:rFonts w:cs="B Zar" w:hint="cs"/>
          <w:sz w:val="28"/>
          <w:szCs w:val="28"/>
          <w:rtl/>
          <w:lang w:bidi="fa-IR"/>
        </w:rPr>
        <w:t>شهرستان</w:t>
      </w:r>
      <w:r w:rsidR="00825338" w:rsidRPr="00825338">
        <w:rPr>
          <w:rFonts w:cs="B Zar"/>
          <w:sz w:val="28"/>
          <w:szCs w:val="28"/>
          <w:rtl/>
          <w:lang w:bidi="fa-IR"/>
        </w:rPr>
        <w:t xml:space="preserve"> </w:t>
      </w:r>
      <w:r w:rsidR="00825338" w:rsidRPr="00825338">
        <w:rPr>
          <w:rFonts w:cs="B Zar" w:hint="cs"/>
          <w:sz w:val="28"/>
          <w:szCs w:val="28"/>
          <w:rtl/>
          <w:lang w:bidi="fa-IR"/>
        </w:rPr>
        <w:t>زنجان،</w:t>
      </w:r>
      <w:r w:rsidR="00825338" w:rsidRPr="00825338">
        <w:rPr>
          <w:rFonts w:cs="B Zar"/>
          <w:sz w:val="28"/>
          <w:szCs w:val="28"/>
          <w:rtl/>
          <w:lang w:bidi="fa-IR"/>
        </w:rPr>
        <w:t xml:space="preserve"> </w:t>
      </w:r>
      <w:r w:rsidR="00825338" w:rsidRPr="00825338">
        <w:rPr>
          <w:rFonts w:cs="B Zar" w:hint="cs"/>
          <w:sz w:val="28"/>
          <w:szCs w:val="28"/>
          <w:rtl/>
          <w:lang w:bidi="fa-IR"/>
        </w:rPr>
        <w:t>بخش</w:t>
      </w:r>
      <w:r w:rsidR="00825338" w:rsidRPr="00825338">
        <w:rPr>
          <w:rFonts w:cs="B Zar"/>
          <w:sz w:val="28"/>
          <w:szCs w:val="28"/>
          <w:rtl/>
          <w:lang w:bidi="fa-IR"/>
        </w:rPr>
        <w:t xml:space="preserve"> </w:t>
      </w:r>
      <w:r w:rsidR="00825338" w:rsidRPr="00825338">
        <w:rPr>
          <w:rFonts w:cs="B Zar" w:hint="cs"/>
          <w:sz w:val="28"/>
          <w:szCs w:val="28"/>
          <w:rtl/>
          <w:lang w:bidi="fa-IR"/>
        </w:rPr>
        <w:t>مركزي،</w:t>
      </w:r>
      <w:r w:rsidR="00825338" w:rsidRPr="00825338">
        <w:rPr>
          <w:rFonts w:cs="B Zar"/>
          <w:sz w:val="28"/>
          <w:szCs w:val="28"/>
          <w:rtl/>
          <w:lang w:bidi="fa-IR"/>
        </w:rPr>
        <w:t xml:space="preserve"> </w:t>
      </w:r>
      <w:r w:rsidR="00825338" w:rsidRPr="00825338">
        <w:rPr>
          <w:rFonts w:cs="B Zar" w:hint="cs"/>
          <w:sz w:val="28"/>
          <w:szCs w:val="28"/>
          <w:rtl/>
          <w:lang w:bidi="fa-IR"/>
        </w:rPr>
        <w:t>شهر</w:t>
      </w:r>
      <w:r w:rsidR="00825338" w:rsidRPr="00825338">
        <w:rPr>
          <w:rFonts w:cs="B Zar"/>
          <w:sz w:val="28"/>
          <w:szCs w:val="28"/>
          <w:rtl/>
          <w:lang w:bidi="fa-IR"/>
        </w:rPr>
        <w:t xml:space="preserve"> </w:t>
      </w:r>
      <w:r w:rsidR="00825338" w:rsidRPr="00825338">
        <w:rPr>
          <w:rFonts w:cs="B Zar" w:hint="cs"/>
          <w:sz w:val="28"/>
          <w:szCs w:val="28"/>
          <w:rtl/>
          <w:lang w:bidi="fa-IR"/>
        </w:rPr>
        <w:t>زنجان،</w:t>
      </w:r>
      <w:r w:rsidR="00825338" w:rsidRPr="00825338">
        <w:rPr>
          <w:rFonts w:cs="B Zar"/>
          <w:sz w:val="28"/>
          <w:szCs w:val="28"/>
          <w:rtl/>
          <w:lang w:bidi="fa-IR"/>
        </w:rPr>
        <w:t xml:space="preserve"> </w:t>
      </w:r>
      <w:r w:rsidR="00825338" w:rsidRPr="00825338">
        <w:rPr>
          <w:rFonts w:cs="B Zar" w:hint="cs"/>
          <w:sz w:val="28"/>
          <w:szCs w:val="28"/>
          <w:rtl/>
          <w:lang w:bidi="fa-IR"/>
        </w:rPr>
        <w:t>فاتح،</w:t>
      </w:r>
      <w:r w:rsidR="00825338" w:rsidRPr="00825338">
        <w:rPr>
          <w:rFonts w:cs="B Zar"/>
          <w:sz w:val="28"/>
          <w:szCs w:val="28"/>
          <w:rtl/>
          <w:lang w:bidi="fa-IR"/>
        </w:rPr>
        <w:t xml:space="preserve"> </w:t>
      </w:r>
      <w:r w:rsidR="00825338" w:rsidRPr="00825338">
        <w:rPr>
          <w:rFonts w:cs="B Zar" w:hint="cs"/>
          <w:sz w:val="28"/>
          <w:szCs w:val="28"/>
          <w:rtl/>
          <w:lang w:bidi="fa-IR"/>
        </w:rPr>
        <w:t>خيابان</w:t>
      </w:r>
      <w:r w:rsidR="00825338" w:rsidRPr="00825338">
        <w:rPr>
          <w:rFonts w:cs="B Zar"/>
          <w:sz w:val="28"/>
          <w:szCs w:val="28"/>
          <w:rtl/>
          <w:lang w:bidi="fa-IR"/>
        </w:rPr>
        <w:t xml:space="preserve"> </w:t>
      </w:r>
      <w:r w:rsidR="00825338" w:rsidRPr="00825338">
        <w:rPr>
          <w:rFonts w:cs="B Zar" w:hint="cs"/>
          <w:sz w:val="28"/>
          <w:szCs w:val="28"/>
          <w:rtl/>
          <w:lang w:bidi="fa-IR"/>
        </w:rPr>
        <w:t>هنرجوي</w:t>
      </w:r>
      <w:r w:rsidR="00825338" w:rsidRPr="00825338">
        <w:rPr>
          <w:rFonts w:cs="B Zar"/>
          <w:sz w:val="28"/>
          <w:szCs w:val="28"/>
          <w:rtl/>
          <w:lang w:bidi="fa-IR"/>
        </w:rPr>
        <w:t xml:space="preserve"> </w:t>
      </w:r>
      <w:r w:rsidR="00825338" w:rsidRPr="00825338">
        <w:rPr>
          <w:rFonts w:cs="B Zar" w:hint="cs"/>
          <w:sz w:val="28"/>
          <w:szCs w:val="28"/>
          <w:rtl/>
          <w:lang w:bidi="fa-IR"/>
        </w:rPr>
        <w:t>پانزدهم،</w:t>
      </w:r>
      <w:r w:rsidR="00825338" w:rsidRPr="00825338">
        <w:rPr>
          <w:rFonts w:cs="B Zar"/>
          <w:sz w:val="28"/>
          <w:szCs w:val="28"/>
          <w:rtl/>
          <w:lang w:bidi="fa-IR"/>
        </w:rPr>
        <w:t xml:space="preserve"> </w:t>
      </w:r>
      <w:r w:rsidR="00825338" w:rsidRPr="00825338">
        <w:rPr>
          <w:rFonts w:cs="B Zar" w:hint="cs"/>
          <w:sz w:val="28"/>
          <w:szCs w:val="28"/>
          <w:rtl/>
          <w:lang w:bidi="fa-IR"/>
        </w:rPr>
        <w:t>بلوار</w:t>
      </w:r>
      <w:r w:rsidR="00825338" w:rsidRPr="00825338">
        <w:rPr>
          <w:rFonts w:cs="B Zar"/>
          <w:sz w:val="28"/>
          <w:szCs w:val="28"/>
          <w:rtl/>
          <w:lang w:bidi="fa-IR"/>
        </w:rPr>
        <w:t xml:space="preserve"> </w:t>
      </w:r>
      <w:r w:rsidR="00825338" w:rsidRPr="00825338">
        <w:rPr>
          <w:rFonts w:cs="B Zar" w:hint="cs"/>
          <w:sz w:val="28"/>
          <w:szCs w:val="28"/>
          <w:rtl/>
          <w:lang w:bidi="fa-IR"/>
        </w:rPr>
        <w:t>غواصان</w:t>
      </w:r>
      <w:r w:rsidR="00825338" w:rsidRPr="00825338">
        <w:rPr>
          <w:rFonts w:cs="B Zar"/>
          <w:sz w:val="28"/>
          <w:szCs w:val="28"/>
          <w:rtl/>
          <w:lang w:bidi="fa-IR"/>
        </w:rPr>
        <w:t xml:space="preserve"> </w:t>
      </w:r>
      <w:r w:rsidR="00825338" w:rsidRPr="00825338">
        <w:rPr>
          <w:rFonts w:cs="B Zar" w:hint="cs"/>
          <w:sz w:val="28"/>
          <w:szCs w:val="28"/>
          <w:rtl/>
          <w:lang w:bidi="fa-IR"/>
        </w:rPr>
        <w:t>دريادل،</w:t>
      </w:r>
      <w:r w:rsidR="00825338" w:rsidRPr="00825338">
        <w:rPr>
          <w:rFonts w:cs="B Zar"/>
          <w:sz w:val="28"/>
          <w:szCs w:val="28"/>
          <w:rtl/>
          <w:lang w:bidi="fa-IR"/>
        </w:rPr>
        <w:t xml:space="preserve"> </w:t>
      </w:r>
      <w:r w:rsidR="00825338" w:rsidRPr="00825338">
        <w:rPr>
          <w:rFonts w:cs="B Zar" w:hint="cs"/>
          <w:sz w:val="28"/>
          <w:szCs w:val="28"/>
          <w:rtl/>
          <w:lang w:bidi="fa-IR"/>
        </w:rPr>
        <w:t>پلاك</w:t>
      </w:r>
      <w:r w:rsidR="00825338" w:rsidRPr="00825338">
        <w:rPr>
          <w:rFonts w:cs="B Zar"/>
          <w:sz w:val="28"/>
          <w:szCs w:val="28"/>
          <w:rtl/>
          <w:lang w:bidi="fa-IR"/>
        </w:rPr>
        <w:t xml:space="preserve"> 0</w:t>
      </w:r>
      <w:r w:rsidR="00825338" w:rsidRPr="00825338">
        <w:rPr>
          <w:rFonts w:cs="B Zar" w:hint="cs"/>
          <w:sz w:val="28"/>
          <w:szCs w:val="28"/>
          <w:rtl/>
          <w:lang w:bidi="fa-IR"/>
        </w:rPr>
        <w:t>،</w:t>
      </w:r>
      <w:r w:rsidR="00825338" w:rsidRPr="00825338">
        <w:rPr>
          <w:rFonts w:cs="B Zar"/>
          <w:sz w:val="28"/>
          <w:szCs w:val="28"/>
          <w:rtl/>
          <w:lang w:bidi="fa-IR"/>
        </w:rPr>
        <w:t xml:space="preserve"> </w:t>
      </w:r>
      <w:r w:rsidR="00825338" w:rsidRPr="00825338">
        <w:rPr>
          <w:rFonts w:cs="B Zar" w:hint="cs"/>
          <w:sz w:val="28"/>
          <w:szCs w:val="28"/>
          <w:rtl/>
          <w:lang w:bidi="fa-IR"/>
        </w:rPr>
        <w:t>طبقه</w:t>
      </w:r>
      <w:r w:rsidR="00825338" w:rsidRPr="00825338">
        <w:rPr>
          <w:rFonts w:cs="B Zar"/>
          <w:sz w:val="28"/>
          <w:szCs w:val="28"/>
          <w:rtl/>
          <w:lang w:bidi="fa-IR"/>
        </w:rPr>
        <w:t xml:space="preserve"> </w:t>
      </w:r>
      <w:r w:rsidR="00825338" w:rsidRPr="00825338">
        <w:rPr>
          <w:rFonts w:cs="B Zar" w:hint="cs"/>
          <w:sz w:val="28"/>
          <w:szCs w:val="28"/>
          <w:rtl/>
          <w:lang w:bidi="fa-IR"/>
        </w:rPr>
        <w:t>همكف</w:t>
      </w:r>
    </w:p>
    <w:bookmarkEnd w:id="0"/>
    <w:p w:rsidR="00A703A9" w:rsidRPr="00E5018C" w:rsidRDefault="00A703A9" w:rsidP="00825338">
      <w:pPr>
        <w:bidi/>
        <w:jc w:val="both"/>
        <w:rPr>
          <w:rFonts w:cs="B Zar"/>
          <w:sz w:val="28"/>
          <w:szCs w:val="28"/>
          <w:rtl/>
          <w:lang w:bidi="fa-IR"/>
        </w:rPr>
      </w:pPr>
      <w:r w:rsidRPr="00E5018C">
        <w:rPr>
          <w:rFonts w:cs="B Zar" w:hint="cs"/>
          <w:sz w:val="28"/>
          <w:szCs w:val="28"/>
          <w:rtl/>
          <w:lang w:bidi="fa-IR"/>
        </w:rPr>
        <w:t>می باشد.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 xml:space="preserve">تبصره 1- </w:t>
      </w:r>
      <w:r w:rsidRPr="00E5018C">
        <w:rPr>
          <w:rFonts w:cs="B Zar" w:hint="cs"/>
          <w:sz w:val="28"/>
          <w:szCs w:val="28"/>
          <w:rtl/>
          <w:lang w:bidi="fa-IR"/>
        </w:rPr>
        <w:t>اتحادیه کشاورزی می تواند برای ارائه خدمات به اعضای خود با هماهنگی اتاق اصناف کشاورزی شهرستان و تصویب اجلاس اتاق نسبت به ایجاد نمایندگی در محدوده فعالیت خود اقدام نماید.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تبصره2-</w:t>
      </w:r>
      <w:r w:rsidRPr="00E5018C">
        <w:rPr>
          <w:rFonts w:cs="B Zar" w:hint="cs"/>
          <w:sz w:val="28"/>
          <w:szCs w:val="28"/>
          <w:rtl/>
          <w:lang w:bidi="fa-IR"/>
        </w:rPr>
        <w:t xml:space="preserve"> اتحادیه های کشاورزی شهرستان های هر استان می توانند نسبت به تشکیل مجمع استانی مطابق دستورالعمل تشکیل اتحادیه کشاورزی پس از تصویب اتاق کشاورزی ایران اقدام نمایند.</w:t>
      </w:r>
    </w:p>
    <w:p w:rsidR="00A703A9" w:rsidRPr="00E5018C" w:rsidRDefault="00A703A9" w:rsidP="00E5018C">
      <w:pPr>
        <w:bidi/>
        <w:jc w:val="both"/>
        <w:rPr>
          <w:rFonts w:cs="B Zar"/>
          <w:sz w:val="28"/>
          <w:szCs w:val="28"/>
          <w:rtl/>
          <w:lang w:bidi="fa-IR"/>
        </w:rPr>
      </w:pPr>
      <w:r w:rsidRPr="00E5018C">
        <w:rPr>
          <w:rFonts w:cs="B Zar" w:hint="cs"/>
          <w:b/>
          <w:bCs/>
          <w:sz w:val="28"/>
          <w:szCs w:val="28"/>
          <w:rtl/>
          <w:lang w:bidi="fa-IR"/>
        </w:rPr>
        <w:t>تبصره3-</w:t>
      </w:r>
      <w:r w:rsidRPr="00E5018C">
        <w:rPr>
          <w:rFonts w:cs="B Zar" w:hint="cs"/>
          <w:sz w:val="28"/>
          <w:szCs w:val="28"/>
          <w:rtl/>
          <w:lang w:bidi="fa-IR"/>
        </w:rPr>
        <w:t xml:space="preserve"> تشکیل اتحادیه کشاورزی منوط به ثبت اطلاعات اعضا در سامانه جامع بانک اطلاعات نظام صنفی کشاورزی و منابع طبیعی کشور می باشد.</w:t>
      </w:r>
    </w:p>
    <w:p w:rsidR="00A703A9" w:rsidRDefault="00A703A9" w:rsidP="00E5018C">
      <w:pPr>
        <w:bidi/>
        <w:jc w:val="both"/>
        <w:rPr>
          <w:rFonts w:cs="B Zar"/>
          <w:sz w:val="28"/>
          <w:szCs w:val="28"/>
          <w:rtl/>
          <w:lang w:bidi="fa-IR"/>
        </w:rPr>
      </w:pPr>
      <w:r w:rsidRPr="00E5018C">
        <w:rPr>
          <w:rFonts w:cs="B Zar" w:hint="cs"/>
          <w:b/>
          <w:bCs/>
          <w:sz w:val="28"/>
          <w:szCs w:val="28"/>
          <w:rtl/>
          <w:lang w:bidi="fa-IR"/>
        </w:rPr>
        <w:t>ماده5-</w:t>
      </w:r>
      <w:r w:rsidRPr="00E5018C">
        <w:rPr>
          <w:rFonts w:cs="B Zar" w:hint="cs"/>
          <w:sz w:val="28"/>
          <w:szCs w:val="28"/>
          <w:rtl/>
          <w:lang w:bidi="fa-IR"/>
        </w:rPr>
        <w:t xml:space="preserve"> کلیه اشخاص حقیقی و حقوقی دارای پروانه کسب با فعالیت های مشابه یا همگن با پرداخت حق عضویت سالانه مطابق مقررات و دستورالعمل تشکیل اتحادیه به عضویت اتحادیه کشاورزی در می آیند.</w:t>
      </w:r>
    </w:p>
    <w:p w:rsidR="006E68BA" w:rsidRDefault="006E68BA" w:rsidP="006E68BA">
      <w:pPr>
        <w:bidi/>
        <w:jc w:val="both"/>
        <w:rPr>
          <w:rFonts w:cs="B Zar"/>
          <w:sz w:val="28"/>
          <w:szCs w:val="28"/>
          <w:rtl/>
          <w:lang w:bidi="fa-IR"/>
        </w:rPr>
      </w:pPr>
    </w:p>
    <w:p w:rsidR="006E68BA" w:rsidRPr="00E5018C" w:rsidRDefault="006E68BA" w:rsidP="006E68BA">
      <w:pPr>
        <w:bidi/>
        <w:jc w:val="both"/>
        <w:rPr>
          <w:rFonts w:cs="B Zar"/>
          <w:sz w:val="28"/>
          <w:szCs w:val="28"/>
          <w:rtl/>
          <w:lang w:bidi="fa-IR"/>
        </w:rPr>
      </w:pPr>
    </w:p>
    <w:p w:rsidR="00A703A9" w:rsidRPr="00E5018C" w:rsidRDefault="00594403" w:rsidP="00E5018C">
      <w:pPr>
        <w:bidi/>
        <w:jc w:val="both"/>
        <w:rPr>
          <w:rFonts w:cs="B Zar"/>
          <w:b/>
          <w:bCs/>
          <w:sz w:val="28"/>
          <w:szCs w:val="28"/>
          <w:rtl/>
          <w:lang w:bidi="fa-IR"/>
        </w:rPr>
      </w:pPr>
      <w:r w:rsidRPr="00E5018C">
        <w:rPr>
          <w:rFonts w:cs="B Zar" w:hint="cs"/>
          <w:b/>
          <w:bCs/>
          <w:sz w:val="28"/>
          <w:szCs w:val="28"/>
          <w:rtl/>
          <w:lang w:bidi="fa-IR"/>
        </w:rPr>
        <w:lastRenderedPageBreak/>
        <w:t>ماده6- اهداف:</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هویت بخش به شاغلان و مشاغل بخش کشاورزی و منابع طبیعی و ارتقای جایگاه حرفه ای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دفاع از حقوق و منافع صنفی و حرفه ای و پیگیری مطالبات قانونی و صنفی شاغلان بخش کشاورزی و منابع طبیعی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حضور در مجامع سیاستگذاری و برنامه ریزی بخش کشاورزی و منابع طبیعی و زمینه سازی حضور فعالان بخش در فرآیند تصمیم گیری و تصمیم سازی</w:t>
      </w:r>
    </w:p>
    <w:p w:rsidR="00594403" w:rsidRPr="00E5018C" w:rsidRDefault="00594403"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راستای الگوی</w:t>
      </w:r>
      <w:r w:rsidR="00FA10FB" w:rsidRPr="00E5018C">
        <w:rPr>
          <w:rFonts w:cs="B Zar" w:hint="cs"/>
          <w:sz w:val="28"/>
          <w:szCs w:val="28"/>
          <w:rtl/>
          <w:lang w:bidi="fa-IR"/>
        </w:rPr>
        <w:t xml:space="preserve"> کشت و ساماندهی زنجیره تولید و تأمین </w:t>
      </w:r>
      <w:r w:rsidR="00B5186A" w:rsidRPr="00E5018C">
        <w:rPr>
          <w:rFonts w:cs="B Zar" w:hint="cs"/>
          <w:sz w:val="28"/>
          <w:szCs w:val="28"/>
          <w:rtl/>
          <w:lang w:bidi="fa-IR"/>
        </w:rPr>
        <w:t>محصولات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تعامل با دستگاه ها و سازمان های دولتی در جهت تنظیم بازار، قیمت گذاری محصولات کشاورزی و تعیین و تنظیم تعرفه های خدمات کشاورزی</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نظارت و کنترل بر تولید محصول سالم و بهبود شرایط تولید، صادرات و واردات محصول</w:t>
      </w:r>
    </w:p>
    <w:p w:rsidR="00B5186A" w:rsidRPr="00E5018C" w:rsidRDefault="00B5186A" w:rsidP="00E5018C">
      <w:pPr>
        <w:pStyle w:val="ListParagraph"/>
        <w:numPr>
          <w:ilvl w:val="0"/>
          <w:numId w:val="1"/>
        </w:numPr>
        <w:bidi/>
        <w:jc w:val="both"/>
        <w:rPr>
          <w:rFonts w:cs="B Zar"/>
          <w:sz w:val="28"/>
          <w:szCs w:val="28"/>
          <w:lang w:bidi="fa-IR"/>
        </w:rPr>
      </w:pPr>
      <w:r w:rsidRPr="00E5018C">
        <w:rPr>
          <w:rFonts w:cs="B Zar" w:hint="cs"/>
          <w:sz w:val="28"/>
          <w:szCs w:val="28"/>
          <w:rtl/>
          <w:lang w:bidi="fa-IR"/>
        </w:rPr>
        <w:t>همکاری با وزارت جهادکشاورزی جهت ارتقای سطح دانش و آگاهی و مهارت تولیدکنندگان و بهره برداران بخش کشاورزی و ترویج شیوه های نوین کشاورزی</w:t>
      </w:r>
    </w:p>
    <w:p w:rsidR="00B5186A" w:rsidRPr="00E5018C" w:rsidRDefault="00E5018C" w:rsidP="00343F78">
      <w:pPr>
        <w:pStyle w:val="ListParagraph"/>
        <w:bidi/>
        <w:ind w:left="283"/>
        <w:jc w:val="both"/>
        <w:rPr>
          <w:rFonts w:cs="B Zar"/>
          <w:b/>
          <w:bCs/>
          <w:sz w:val="28"/>
          <w:szCs w:val="28"/>
          <w:rtl/>
          <w:lang w:bidi="fa-IR"/>
        </w:rPr>
      </w:pPr>
      <w:r>
        <w:rPr>
          <w:rFonts w:cs="B Zar" w:hint="cs"/>
          <w:b/>
          <w:bCs/>
          <w:sz w:val="28"/>
          <w:szCs w:val="28"/>
          <w:rtl/>
          <w:lang w:bidi="fa-IR"/>
        </w:rPr>
        <w:t>ماده 7- وظای</w:t>
      </w:r>
      <w:r w:rsidR="00B5186A" w:rsidRPr="00E5018C">
        <w:rPr>
          <w:rFonts w:cs="B Zar" w:hint="cs"/>
          <w:b/>
          <w:bCs/>
          <w:sz w:val="28"/>
          <w:szCs w:val="28"/>
          <w:rtl/>
          <w:lang w:bidi="fa-IR"/>
        </w:rPr>
        <w:t>ف:</w:t>
      </w:r>
    </w:p>
    <w:p w:rsidR="00B5186A"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صدور، تمدید و هرگونه تغییر پروانه کسب کشاورزی با دریافت تقاضا و مدارک متقاضیان با رعایت مقررات مربوط</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تعلیق و ابطال پروانه کسب کشاورزی مطابق آیین نامه اجرایی نظام صنفی کارهای کشاورزی و منابع طبیعی، اساسنامه و سایر دستورالعمل های مرتبط و اعلام آن به اتاق اصناف کشاورزی شهرستان و کمیسیون نظارت بر اصنف کشاورزی شهرستان</w:t>
      </w:r>
    </w:p>
    <w:p w:rsidR="006F4499" w:rsidRPr="00E5018C" w:rsidRDefault="006F4499"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ارائه پیشنهاد برای اصلاح یا تغییر ضوابط صدور پروانه کسب به اتاق اصناف کشاورزی شهرستان</w:t>
      </w:r>
    </w:p>
    <w:p w:rsidR="006F4499" w:rsidRPr="00E5018C" w:rsidRDefault="006F4499"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تهیه و تنظیم برنامه و بودجه پیشنهادی سالانه و ارائه آن تا پایان اردیبهشت ماه سال بعد به اتاق اصناف کشاورزی شهرستان جهت برریس و تصویب</w:t>
      </w:r>
    </w:p>
    <w:p w:rsidR="00CB6435" w:rsidRPr="00E5018C" w:rsidRDefault="00CB6435" w:rsidP="00343F78">
      <w:pPr>
        <w:pStyle w:val="ListParagraph"/>
        <w:numPr>
          <w:ilvl w:val="0"/>
          <w:numId w:val="2"/>
        </w:numPr>
        <w:bidi/>
        <w:ind w:left="283" w:firstLine="0"/>
        <w:jc w:val="both"/>
        <w:rPr>
          <w:rFonts w:cs="B Zar"/>
          <w:sz w:val="28"/>
          <w:szCs w:val="28"/>
          <w:lang w:bidi="fa-IR"/>
        </w:rPr>
      </w:pPr>
      <w:r w:rsidRPr="00E5018C">
        <w:rPr>
          <w:rFonts w:cs="B Zar" w:hint="cs"/>
          <w:sz w:val="28"/>
          <w:szCs w:val="28"/>
          <w:rtl/>
          <w:lang w:bidi="fa-IR"/>
        </w:rPr>
        <w:t>تنظیم گزارش عملکرد، ترازنامه و صورت های مالی سالانه و ارائه آن تاپایان اردیبهشت ماه سال بعد به اتاق اصناف کشاورزی شهرستان جهت بررسی و تصویب</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تنظیم و ارائه بموقع اظهارنامه مالیاتی</w:t>
      </w:r>
    </w:p>
    <w:p w:rsidR="00CB6435" w:rsidRPr="00E5018C" w:rsidRDefault="00CB6435" w:rsidP="00343F78">
      <w:pPr>
        <w:pStyle w:val="ListParagraph"/>
        <w:numPr>
          <w:ilvl w:val="0"/>
          <w:numId w:val="2"/>
        </w:numPr>
        <w:bidi/>
        <w:ind w:left="425" w:hanging="142"/>
        <w:jc w:val="both"/>
        <w:rPr>
          <w:rFonts w:cs="B Zar"/>
          <w:sz w:val="28"/>
          <w:szCs w:val="28"/>
          <w:lang w:bidi="fa-IR"/>
        </w:rPr>
      </w:pPr>
      <w:r w:rsidRPr="00E5018C">
        <w:rPr>
          <w:rFonts w:cs="B Zar" w:hint="cs"/>
          <w:sz w:val="28"/>
          <w:szCs w:val="28"/>
          <w:rtl/>
          <w:lang w:bidi="fa-IR"/>
        </w:rPr>
        <w:t>برگزاری گردهمایی، همایش، دوره های آموزشی، علمی و فرهنگی و به کارگیری فناوری های نوین به منظور ارتقای سطح دانش، مهارت و توانایی های اعضای نظام صنفی کشاورزی مطابق دستورالعمل های آموزشی اتاق اصناف کشاورزی ایران با رعایت استانداردهای آموزشی ابلاغی وزارت جهادکشاورزی</w:t>
      </w:r>
    </w:p>
    <w:p w:rsidR="00CB6435" w:rsidRPr="00E5018C" w:rsidRDefault="00CB6435" w:rsidP="00343F78">
      <w:pPr>
        <w:pStyle w:val="ListParagraph"/>
        <w:numPr>
          <w:ilvl w:val="0"/>
          <w:numId w:val="2"/>
        </w:numPr>
        <w:bidi/>
        <w:ind w:left="566" w:hanging="283"/>
        <w:jc w:val="both"/>
        <w:rPr>
          <w:rFonts w:cs="B Zar"/>
          <w:sz w:val="28"/>
          <w:szCs w:val="28"/>
          <w:lang w:bidi="fa-IR"/>
        </w:rPr>
      </w:pPr>
      <w:r w:rsidRPr="00E5018C">
        <w:rPr>
          <w:rFonts w:cs="B Zar" w:hint="cs"/>
          <w:sz w:val="28"/>
          <w:szCs w:val="28"/>
          <w:rtl/>
          <w:lang w:bidi="fa-IR"/>
        </w:rPr>
        <w:t>اجرای مصوبات و بخش نامه های هیأت عالی نظارت بر اصناف کشاورزی ایران، اتاق اصناف کشاورزی ایران، کمیسیون نظارت بر اصناف کشاورزی شهرستان و اتاق اصناف کشاورزی شهرستان در چارچوب مفاد آیین نامه اجرایی نظام صنفی کارهای کشاورزی و منابع طبیعی، اساسنامه و دستورالعمل های ابلاغی</w:t>
      </w:r>
    </w:p>
    <w:p w:rsidR="00CB6435" w:rsidRPr="00E5018C" w:rsidRDefault="00CB6435"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lastRenderedPageBreak/>
        <w:t xml:space="preserve">شناسایی و احصای موانع و مشکلات و ارائه راهکارهای قانونی مرتبط با وظایف </w:t>
      </w:r>
      <w:r w:rsidR="0037210B" w:rsidRPr="00E5018C">
        <w:rPr>
          <w:rFonts w:cs="B Zar" w:hint="cs"/>
          <w:sz w:val="28"/>
          <w:szCs w:val="28"/>
          <w:rtl/>
          <w:lang w:bidi="fa-IR"/>
        </w:rPr>
        <w:t>اتحادیه کشاورزی و اعلام به مراجع ذیربط</w:t>
      </w:r>
    </w:p>
    <w:p w:rsidR="0037210B" w:rsidRPr="00E5018C" w:rsidRDefault="00B87DD7" w:rsidP="006E68BA">
      <w:pPr>
        <w:pStyle w:val="ListParagraph"/>
        <w:numPr>
          <w:ilvl w:val="0"/>
          <w:numId w:val="2"/>
        </w:numPr>
        <w:bidi/>
        <w:ind w:left="282" w:hanging="142"/>
        <w:jc w:val="both"/>
        <w:rPr>
          <w:rFonts w:cs="B Zar"/>
          <w:sz w:val="28"/>
          <w:szCs w:val="28"/>
          <w:lang w:bidi="fa-IR"/>
        </w:rPr>
      </w:pPr>
      <w:r w:rsidRPr="00E5018C">
        <w:rPr>
          <w:rFonts w:cs="B Zar" w:hint="cs"/>
          <w:sz w:val="28"/>
          <w:szCs w:val="28"/>
          <w:rtl/>
          <w:lang w:bidi="fa-IR"/>
        </w:rPr>
        <w:t>تعامل و هماهنگی با دستگاهها و سازمان های مرتبط جهت ایجاد مراکز عمده فروشی و ایجاد بازارچه های عرضه مستقیم محصولات کشاورزی و منابع طبیعی ویژه تولیدکنندگان و بهره برداران عضو، برابر قوانین و مقررات</w:t>
      </w:r>
    </w:p>
    <w:p w:rsidR="00B87DD7" w:rsidRPr="00E5018C" w:rsidRDefault="00B87DD7" w:rsidP="006E68BA">
      <w:pPr>
        <w:pStyle w:val="ListParagraph"/>
        <w:numPr>
          <w:ilvl w:val="0"/>
          <w:numId w:val="2"/>
        </w:numPr>
        <w:tabs>
          <w:tab w:val="right" w:pos="566"/>
        </w:tabs>
        <w:bidi/>
        <w:ind w:left="282" w:hanging="142"/>
        <w:jc w:val="both"/>
        <w:rPr>
          <w:rFonts w:cs="B Zar"/>
          <w:sz w:val="28"/>
          <w:szCs w:val="28"/>
          <w:lang w:bidi="fa-IR"/>
        </w:rPr>
      </w:pPr>
      <w:r w:rsidRPr="00E5018C">
        <w:rPr>
          <w:rFonts w:cs="B Zar" w:hint="cs"/>
          <w:sz w:val="28"/>
          <w:szCs w:val="28"/>
          <w:rtl/>
          <w:lang w:bidi="fa-IR"/>
        </w:rPr>
        <w:t>تعامل و همکاری با دستگاه های اجرایی دولتی و غیردولتی از طریق انعقاد قرارداد و تفاهم نامه در حمایت از تولید محصول و خدمت رسانی به اعضا در چارچوب قوانین و مقررات نظیر خدمات بیمه تأمین اجتماعی، بیمه محصولات کشاورزی، بیمه تکمیلی درمان، بانکی، قضایی، سوخت، رفاهی و مالیاتی</w:t>
      </w:r>
    </w:p>
    <w:p w:rsidR="00B87DD7" w:rsidRPr="00E5018C" w:rsidRDefault="00B87DD7" w:rsidP="006E68BA">
      <w:pPr>
        <w:pStyle w:val="ListParagraph"/>
        <w:numPr>
          <w:ilvl w:val="0"/>
          <w:numId w:val="2"/>
        </w:numPr>
        <w:tabs>
          <w:tab w:val="right" w:pos="141"/>
          <w:tab w:val="right" w:pos="424"/>
        </w:tabs>
        <w:bidi/>
        <w:ind w:left="282" w:hanging="141"/>
        <w:jc w:val="both"/>
        <w:rPr>
          <w:rFonts w:cs="B Zar"/>
          <w:sz w:val="28"/>
          <w:szCs w:val="28"/>
          <w:lang w:bidi="fa-IR"/>
        </w:rPr>
      </w:pPr>
      <w:r w:rsidRPr="00E5018C">
        <w:rPr>
          <w:rFonts w:cs="B Zar" w:hint="cs"/>
          <w:sz w:val="28"/>
          <w:szCs w:val="28"/>
          <w:rtl/>
          <w:lang w:bidi="fa-IR"/>
        </w:rPr>
        <w:t>همکاری و مشارکت در شناسنامه دار کردن محصولات کشاورزی با هدف ایجاد قابلیت ردیابی محولات در زنجیره تولید تا مصرف و نظارت بر تولید محصولات گواهی شده با هماهنگی دستگاه های اجرایی مرتبط و اتاق اصناف کشاورزی ایران و شهرستان</w:t>
      </w:r>
    </w:p>
    <w:p w:rsidR="00B87DD7" w:rsidRPr="00E5018C" w:rsidRDefault="00B87DD7" w:rsidP="006E68BA">
      <w:pPr>
        <w:pStyle w:val="ListParagraph"/>
        <w:numPr>
          <w:ilvl w:val="0"/>
          <w:numId w:val="2"/>
        </w:numPr>
        <w:bidi/>
        <w:ind w:left="141" w:firstLine="0"/>
        <w:jc w:val="both"/>
        <w:rPr>
          <w:rFonts w:cs="B Zar"/>
          <w:sz w:val="28"/>
          <w:szCs w:val="28"/>
          <w:lang w:bidi="fa-IR"/>
        </w:rPr>
      </w:pPr>
      <w:r w:rsidRPr="00E5018C">
        <w:rPr>
          <w:rFonts w:cs="B Zar" w:hint="cs"/>
          <w:sz w:val="28"/>
          <w:szCs w:val="28"/>
          <w:rtl/>
          <w:lang w:bidi="fa-IR"/>
        </w:rPr>
        <w:t>پیشنهاد نرخ محصولات و قیمت گذاری خدمات کشاورزی به اتاق اصناف کشاورزی شهرستان</w:t>
      </w:r>
    </w:p>
    <w:p w:rsidR="00B87DD7" w:rsidRPr="00E5018C" w:rsidRDefault="00B87DD7"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پیشنهاد تغییر و اصلاح اساسنامه و دستورالعمل های مصوب به اتاق اصناف کشاورزی شهرستان</w:t>
      </w:r>
    </w:p>
    <w:p w:rsidR="00B87DD7" w:rsidRPr="00E5018C" w:rsidRDefault="00B87DD7" w:rsidP="006E68BA">
      <w:pPr>
        <w:pStyle w:val="ListParagraph"/>
        <w:numPr>
          <w:ilvl w:val="0"/>
          <w:numId w:val="2"/>
        </w:numPr>
        <w:bidi/>
        <w:ind w:left="283" w:hanging="142"/>
        <w:jc w:val="both"/>
        <w:rPr>
          <w:rFonts w:cs="B Zar"/>
          <w:sz w:val="28"/>
          <w:szCs w:val="28"/>
          <w:lang w:bidi="fa-IR"/>
        </w:rPr>
      </w:pPr>
      <w:r w:rsidRPr="00E5018C">
        <w:rPr>
          <w:rFonts w:cs="B Zar" w:hint="cs"/>
          <w:sz w:val="28"/>
          <w:szCs w:val="28"/>
          <w:rtl/>
          <w:lang w:bidi="fa-IR"/>
        </w:rPr>
        <w:t>نظارت بر فعالیت اعضا و واحدهای صنفی اتحادیه کشاورزی در چارچوب مقررات</w:t>
      </w:r>
    </w:p>
    <w:p w:rsidR="00B87DD7" w:rsidRPr="00E5018C" w:rsidRDefault="00B87DD7" w:rsidP="006E68BA">
      <w:pPr>
        <w:pStyle w:val="ListParagraph"/>
        <w:numPr>
          <w:ilvl w:val="0"/>
          <w:numId w:val="2"/>
        </w:numPr>
        <w:bidi/>
        <w:ind w:left="282" w:hanging="141"/>
        <w:jc w:val="both"/>
        <w:rPr>
          <w:rFonts w:cs="B Zar"/>
          <w:sz w:val="28"/>
          <w:szCs w:val="28"/>
          <w:lang w:bidi="fa-IR"/>
        </w:rPr>
      </w:pPr>
      <w:r w:rsidRPr="00E5018C">
        <w:rPr>
          <w:rFonts w:cs="B Zar" w:hint="cs"/>
          <w:sz w:val="28"/>
          <w:szCs w:val="28"/>
          <w:rtl/>
          <w:lang w:bidi="fa-IR"/>
        </w:rPr>
        <w:t>زمینه سازی، اطلاع رسانی و ترغیب تولیدکنندگان و بهره برداران بخش کشاورزی و منابع طبیعی برای عضویت در اتحادیه کشاورزی</w:t>
      </w:r>
    </w:p>
    <w:p w:rsidR="00B87DD7" w:rsidRPr="00E5018C" w:rsidRDefault="00452CDF"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معرفی واحدهای صنفی تولیدی و خدماتی عضو اتحادیه کشاورزی به اتاق اصناف کشاورزی شهرستان جهت انتخاب نمونه ها</w:t>
      </w:r>
    </w:p>
    <w:p w:rsidR="00452CDF" w:rsidRPr="00E5018C" w:rsidRDefault="00452CDF"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 xml:space="preserve">ارسال گزارش ها و مستندات </w:t>
      </w:r>
      <w:r w:rsidR="006178BB" w:rsidRPr="00E5018C">
        <w:rPr>
          <w:rFonts w:cs="B Zar" w:hint="cs"/>
          <w:sz w:val="28"/>
          <w:szCs w:val="28"/>
          <w:rtl/>
          <w:lang w:bidi="fa-IR"/>
        </w:rPr>
        <w:t>تخلفات افراد و واحدهای صنفی به اتاق اصناف کشاورزی شهرستان جهت رسیدگی در هیأت های بدوی و تجدید نظر</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بررسی و رسیدگی به مشکلات و اختلافات بین اعضا</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تطبیق و اجرای درجه بندی واحدهای صنفی کشاورزی مطابق مقررات مصوب</w:t>
      </w:r>
    </w:p>
    <w:p w:rsidR="006178BB" w:rsidRPr="00E5018C" w:rsidRDefault="006178BB" w:rsidP="006E68BA">
      <w:pPr>
        <w:pStyle w:val="ListParagraph"/>
        <w:numPr>
          <w:ilvl w:val="0"/>
          <w:numId w:val="2"/>
        </w:numPr>
        <w:bidi/>
        <w:ind w:left="566" w:hanging="425"/>
        <w:jc w:val="both"/>
        <w:rPr>
          <w:rFonts w:cs="B Zar"/>
          <w:sz w:val="28"/>
          <w:szCs w:val="28"/>
          <w:lang w:bidi="fa-IR"/>
        </w:rPr>
      </w:pPr>
      <w:r w:rsidRPr="00E5018C">
        <w:rPr>
          <w:rFonts w:cs="B Zar" w:hint="cs"/>
          <w:sz w:val="28"/>
          <w:szCs w:val="28"/>
          <w:rtl/>
          <w:lang w:bidi="fa-IR"/>
        </w:rPr>
        <w:t>همکاری باجهادکشاورزی و سایر دستگاه ها در راستای توسعه فعالیتهای بخش کشاورزی و منابع طبیعی</w:t>
      </w:r>
    </w:p>
    <w:p w:rsidR="006178BB" w:rsidRPr="00E5018C" w:rsidRDefault="006178BB"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صدور کارت عضویت برای اعضای اتحادیه کشاورزی برابر ضوایط مصوب</w:t>
      </w:r>
    </w:p>
    <w:p w:rsidR="006178BB" w:rsidRPr="00E5018C" w:rsidRDefault="00094D33" w:rsidP="006E68BA">
      <w:pPr>
        <w:pStyle w:val="ListParagraph"/>
        <w:numPr>
          <w:ilvl w:val="0"/>
          <w:numId w:val="2"/>
        </w:numPr>
        <w:bidi/>
        <w:ind w:left="708" w:hanging="567"/>
        <w:jc w:val="both"/>
        <w:rPr>
          <w:rFonts w:cs="B Zar"/>
          <w:sz w:val="28"/>
          <w:szCs w:val="28"/>
          <w:lang w:bidi="fa-IR"/>
        </w:rPr>
      </w:pPr>
      <w:r w:rsidRPr="00E5018C">
        <w:rPr>
          <w:rFonts w:cs="B Zar" w:hint="cs"/>
          <w:sz w:val="28"/>
          <w:szCs w:val="28"/>
          <w:rtl/>
          <w:lang w:bidi="fa-IR"/>
        </w:rPr>
        <w:t>ارایه خدمات حمایتی، رفاهی، فرهنگی، اجتماعی، بهداشتی و ورزشی با رعایت ضوابط و مقررات قانونی</w:t>
      </w:r>
    </w:p>
    <w:p w:rsidR="00094D33" w:rsidRPr="00E5018C" w:rsidRDefault="00094D33" w:rsidP="006E68BA">
      <w:pPr>
        <w:pStyle w:val="ListParagraph"/>
        <w:numPr>
          <w:ilvl w:val="0"/>
          <w:numId w:val="2"/>
        </w:numPr>
        <w:bidi/>
        <w:ind w:left="424" w:hanging="283"/>
        <w:jc w:val="both"/>
        <w:rPr>
          <w:rFonts w:cs="B Zar"/>
          <w:sz w:val="28"/>
          <w:szCs w:val="28"/>
          <w:lang w:bidi="fa-IR"/>
        </w:rPr>
      </w:pPr>
      <w:r w:rsidRPr="00E5018C">
        <w:rPr>
          <w:rFonts w:cs="B Zar" w:hint="cs"/>
          <w:sz w:val="28"/>
          <w:szCs w:val="28"/>
          <w:rtl/>
          <w:lang w:bidi="fa-IR"/>
        </w:rPr>
        <w:t>انجام سایر وظایف در حدود آیین نامه اجرایی نظام صنفی کارهای کشاورزی و منابع طبیعی</w:t>
      </w:r>
    </w:p>
    <w:p w:rsidR="00094D33" w:rsidRPr="00E5018C" w:rsidRDefault="00094D33" w:rsidP="00AA639F">
      <w:pPr>
        <w:pStyle w:val="ListParagraph"/>
        <w:bidi/>
        <w:ind w:left="283" w:hanging="142"/>
        <w:jc w:val="both"/>
        <w:rPr>
          <w:rFonts w:cs="B Zar"/>
          <w:sz w:val="28"/>
          <w:szCs w:val="28"/>
          <w:rtl/>
          <w:lang w:bidi="fa-IR"/>
        </w:rPr>
      </w:pPr>
      <w:r w:rsidRPr="00311F33">
        <w:rPr>
          <w:rFonts w:cs="B Zar" w:hint="cs"/>
          <w:b/>
          <w:bCs/>
          <w:sz w:val="28"/>
          <w:szCs w:val="28"/>
          <w:rtl/>
          <w:lang w:bidi="fa-IR"/>
        </w:rPr>
        <w:t xml:space="preserve">ماده 8- </w:t>
      </w:r>
      <w:r w:rsidR="001659C8" w:rsidRPr="00E5018C">
        <w:rPr>
          <w:rFonts w:cs="B Zar" w:hint="cs"/>
          <w:sz w:val="28"/>
          <w:szCs w:val="28"/>
          <w:rtl/>
          <w:lang w:bidi="fa-IR"/>
        </w:rPr>
        <w:t>اتحادیه کشاورزی توسط هیأت مدیره منتخب اداره می شود و اعضای اتحادیه کشاورزی، از بین خود با رأی مخفی و مستقیم، هیأت مدیره ای مرکب از 5 نفر عضو اصلی و 2 نفر عضو علی البدل را برای مدت چهار سال</w:t>
      </w:r>
      <w:r w:rsidR="00FE1822">
        <w:rPr>
          <w:rFonts w:cs="B Zar" w:hint="cs"/>
          <w:sz w:val="28"/>
          <w:szCs w:val="28"/>
          <w:rtl/>
          <w:lang w:bidi="fa-IR"/>
        </w:rPr>
        <w:t xml:space="preserve"> مالی</w:t>
      </w:r>
      <w:r w:rsidR="001659C8" w:rsidRPr="00E5018C">
        <w:rPr>
          <w:rFonts w:cs="B Zar" w:hint="cs"/>
          <w:sz w:val="28"/>
          <w:szCs w:val="28"/>
          <w:rtl/>
          <w:lang w:bidi="fa-IR"/>
        </w:rPr>
        <w:t xml:space="preserve"> انتخاب می نمایند. هیأت مدیره نمی تواند بیش از 2 دوره متوالی و یا چهار دوره متناوب در هیأت مدیره اتحادیه کشاورزی عضویت داشته باشند.</w:t>
      </w:r>
    </w:p>
    <w:p w:rsidR="001659C8" w:rsidRPr="00E5018C" w:rsidRDefault="001659C8" w:rsidP="00AA639F">
      <w:pPr>
        <w:pStyle w:val="ListParagraph"/>
        <w:bidi/>
        <w:ind w:left="141"/>
        <w:jc w:val="both"/>
        <w:rPr>
          <w:rFonts w:cs="B Zar"/>
          <w:sz w:val="28"/>
          <w:szCs w:val="28"/>
          <w:rtl/>
          <w:lang w:bidi="fa-IR"/>
        </w:rPr>
      </w:pPr>
      <w:r w:rsidRPr="00311F33">
        <w:rPr>
          <w:rFonts w:cs="B Zar" w:hint="cs"/>
          <w:b/>
          <w:bCs/>
          <w:sz w:val="28"/>
          <w:szCs w:val="28"/>
          <w:rtl/>
          <w:lang w:bidi="fa-IR"/>
        </w:rPr>
        <w:lastRenderedPageBreak/>
        <w:t>ماده9-</w:t>
      </w:r>
      <w:r w:rsidRPr="00E5018C">
        <w:rPr>
          <w:rFonts w:cs="B Zar" w:hint="cs"/>
          <w:sz w:val="28"/>
          <w:szCs w:val="28"/>
          <w:rtl/>
          <w:lang w:bidi="fa-IR"/>
        </w:rPr>
        <w:t xml:space="preserve"> همزمان با برگزاری انتخابات هیأت مدیره، اعضای اتحادیه کشاورزی از بین خود و با رأی مخفی و مستقیم، 2 نفر بازرس(اصلی و علی البدل) </w:t>
      </w:r>
      <w:r w:rsidR="00A63264" w:rsidRPr="00E5018C">
        <w:rPr>
          <w:rFonts w:cs="B Zar" w:hint="cs"/>
          <w:sz w:val="28"/>
          <w:szCs w:val="28"/>
          <w:rtl/>
          <w:lang w:bidi="fa-IR"/>
        </w:rPr>
        <w:t xml:space="preserve">را </w:t>
      </w:r>
      <w:r w:rsidRPr="00E5018C">
        <w:rPr>
          <w:rFonts w:cs="B Zar" w:hint="cs"/>
          <w:sz w:val="28"/>
          <w:szCs w:val="28"/>
          <w:rtl/>
          <w:lang w:bidi="fa-IR"/>
        </w:rPr>
        <w:t>برای</w:t>
      </w:r>
      <w:r w:rsidR="00A63264" w:rsidRPr="00E5018C">
        <w:rPr>
          <w:rFonts w:cs="B Zar" w:hint="cs"/>
          <w:sz w:val="28"/>
          <w:szCs w:val="28"/>
          <w:rtl/>
          <w:lang w:bidi="fa-IR"/>
        </w:rPr>
        <w:t xml:space="preserve"> مدت 4 سال </w:t>
      </w:r>
      <w:r w:rsidR="00FE1822">
        <w:rPr>
          <w:rFonts w:cs="B Zar" w:hint="cs"/>
          <w:sz w:val="28"/>
          <w:szCs w:val="28"/>
          <w:rtl/>
          <w:lang w:bidi="fa-IR"/>
        </w:rPr>
        <w:t xml:space="preserve">مالی </w:t>
      </w:r>
      <w:r w:rsidR="00A63264" w:rsidRPr="00E5018C">
        <w:rPr>
          <w:rFonts w:cs="B Zar" w:hint="cs"/>
          <w:sz w:val="28"/>
          <w:szCs w:val="28"/>
          <w:rtl/>
          <w:lang w:bidi="fa-IR"/>
        </w:rPr>
        <w:t>انتخاب می نمایند. انتخاب افراد مذکور به عنوان بازرس در ادوار بعد بلامانع است.</w:t>
      </w:r>
    </w:p>
    <w:p w:rsidR="00A63264" w:rsidRPr="00E5018C" w:rsidRDefault="00A63264" w:rsidP="00AA639F">
      <w:pPr>
        <w:pStyle w:val="ListParagraph"/>
        <w:bidi/>
        <w:ind w:left="283" w:hanging="142"/>
        <w:jc w:val="both"/>
        <w:rPr>
          <w:rFonts w:cs="B Zar"/>
          <w:sz w:val="28"/>
          <w:szCs w:val="28"/>
          <w:rtl/>
          <w:lang w:bidi="fa-IR"/>
        </w:rPr>
      </w:pPr>
      <w:r w:rsidRPr="00311F33">
        <w:rPr>
          <w:rFonts w:cs="B Zar" w:hint="cs"/>
          <w:b/>
          <w:bCs/>
          <w:sz w:val="28"/>
          <w:szCs w:val="28"/>
          <w:rtl/>
          <w:lang w:bidi="fa-IR"/>
        </w:rPr>
        <w:t>ماده10-</w:t>
      </w:r>
      <w:r w:rsidRPr="00E5018C">
        <w:rPr>
          <w:rFonts w:cs="B Zar" w:hint="cs"/>
          <w:sz w:val="28"/>
          <w:szCs w:val="28"/>
          <w:rtl/>
          <w:lang w:bidi="fa-IR"/>
        </w:rPr>
        <w:t xml:space="preserve"> انتخابات هیأت مدیره اتحادیه کشاورزی در نوبت اول با آرای حداقل یک سوم اعضا معتبر بوده و در صورت عدم دستیابی به حدنصاب مذکور، حداکثر ظرف مدت 15 روز نوبت دوم انتخابات با آرای حداقل یک پنجم اعضا دارای اعتبار خواهد بود. در صورت نرسیدن تعداد اعضا به حدنصاب لازم، کمیسیون نظارت بر اصناف کشاورزی شهرستان موظف است نسبت به ادغام اتحادیه کشاورزی با اتحادیه کشاورزی همگن مطابق دستورالعمل نحوه تشکیل اتحادیه اقدام نماید.</w:t>
      </w:r>
    </w:p>
    <w:p w:rsidR="00A63264" w:rsidRPr="00E5018C" w:rsidRDefault="00A63264" w:rsidP="00AA639F">
      <w:pPr>
        <w:pStyle w:val="ListParagraph"/>
        <w:tabs>
          <w:tab w:val="right" w:pos="283"/>
        </w:tabs>
        <w:bidi/>
        <w:ind w:left="283" w:hanging="284"/>
        <w:jc w:val="both"/>
        <w:rPr>
          <w:rFonts w:cs="B Zar"/>
          <w:sz w:val="28"/>
          <w:szCs w:val="28"/>
          <w:rtl/>
          <w:lang w:bidi="fa-IR"/>
        </w:rPr>
      </w:pPr>
      <w:r w:rsidRPr="000C445E">
        <w:rPr>
          <w:rFonts w:cs="B Zar" w:hint="cs"/>
          <w:b/>
          <w:bCs/>
          <w:sz w:val="28"/>
          <w:szCs w:val="28"/>
          <w:rtl/>
          <w:lang w:bidi="fa-IR"/>
        </w:rPr>
        <w:t>ماده11-</w:t>
      </w:r>
      <w:r w:rsidRPr="00E5018C">
        <w:rPr>
          <w:rFonts w:cs="B Zar" w:hint="cs"/>
          <w:sz w:val="28"/>
          <w:szCs w:val="28"/>
          <w:rtl/>
          <w:lang w:bidi="fa-IR"/>
        </w:rPr>
        <w:t xml:space="preserve"> هیأت مدیره منتخب در اولین جلسه خود حداکثر 15 روز پس از تأیید انتخابات با حضور نماینده اتاق اصناف کشاورزی شهرستان و کمیسیون نظارت بر اصناف کشاورزی شهرستان، نسبت به تعیین سمت و انتخاب رئیس هیأت مدیره، نایب رییس، دبیر، خزانه دار و عضو هیأت مدیره اقدام و صورتجلسه تعیین سمت تنظیمی را به اتاق اصناف کشاورزی شهرستان ارسال می نماید.</w:t>
      </w:r>
    </w:p>
    <w:p w:rsidR="00A63264" w:rsidRPr="00E5018C" w:rsidRDefault="00A63264" w:rsidP="00AA639F">
      <w:pPr>
        <w:pStyle w:val="ListParagraph"/>
        <w:bidi/>
        <w:ind w:left="283" w:hanging="284"/>
        <w:jc w:val="both"/>
        <w:rPr>
          <w:rFonts w:cs="B Zar"/>
          <w:sz w:val="28"/>
          <w:szCs w:val="28"/>
          <w:rtl/>
          <w:lang w:bidi="fa-IR"/>
        </w:rPr>
      </w:pPr>
      <w:r w:rsidRPr="000C445E">
        <w:rPr>
          <w:rFonts w:cs="B Zar" w:hint="cs"/>
          <w:b/>
          <w:bCs/>
          <w:sz w:val="28"/>
          <w:szCs w:val="28"/>
          <w:rtl/>
          <w:lang w:bidi="fa-IR"/>
        </w:rPr>
        <w:t>تبصره-</w:t>
      </w:r>
      <w:r w:rsidRPr="00E5018C">
        <w:rPr>
          <w:rFonts w:cs="B Zar" w:hint="cs"/>
          <w:sz w:val="28"/>
          <w:szCs w:val="28"/>
          <w:rtl/>
          <w:lang w:bidi="fa-IR"/>
        </w:rPr>
        <w:t xml:space="preserve"> در صورت غیبت غیرموجه هریک از منتخبان در جلسه تعیین سمت، به تشخیص رییس کمیسیون نظارت بر اصناف کشاورزی شهرستان، عدم حضور بعنوان انصراف تلقی شده و مطابق مقررات عضو علی البدل جایگزین می شود.</w:t>
      </w:r>
    </w:p>
    <w:p w:rsidR="00E70B3E" w:rsidRPr="00E5018C" w:rsidRDefault="00E70B3E" w:rsidP="00AA639F">
      <w:pPr>
        <w:pStyle w:val="ListParagraph"/>
        <w:bidi/>
        <w:ind w:left="283" w:hanging="284"/>
        <w:jc w:val="both"/>
        <w:rPr>
          <w:rFonts w:cs="B Zar"/>
          <w:sz w:val="28"/>
          <w:szCs w:val="28"/>
          <w:rtl/>
          <w:lang w:bidi="fa-IR"/>
        </w:rPr>
      </w:pPr>
      <w:r w:rsidRPr="000C445E">
        <w:rPr>
          <w:rFonts w:cs="B Zar" w:hint="cs"/>
          <w:b/>
          <w:bCs/>
          <w:sz w:val="28"/>
          <w:szCs w:val="28"/>
          <w:rtl/>
          <w:lang w:bidi="fa-IR"/>
        </w:rPr>
        <w:t>ماده12-</w:t>
      </w:r>
      <w:r w:rsidRPr="00E5018C">
        <w:rPr>
          <w:rFonts w:cs="B Zar" w:hint="cs"/>
          <w:sz w:val="28"/>
          <w:szCs w:val="28"/>
          <w:rtl/>
          <w:lang w:bidi="fa-IR"/>
        </w:rPr>
        <w:t xml:space="preserve"> در صورت استعفاء، فوت، عزل، بیماری، حجر یا محرومیت از حقوق اجتماعی عضو یا اعضای هیأت مدیره با وجود جایگزینی اعضای علی البدل، تعداد اعضای هیأت مدیره از رسمیت ماده(8) این اساسنامه خارج شوند. با اعلام اتاق اصناف کشاورزی شهرستان، کمیسیون نظارت بر اصناف کشاورزی شهرستان مکلف است ظرف 6 ماه نسبت به برگزاری انتخابات برای تعیین اعضای جایگزین اقدام نماید. تا انجام انتخابات، افرادی از اعضای همان صنف که واجد شرایط قانونی برای اداره امور اتحادیه کشاورزی باشند توسط اتاق اصناف کشاورزی شهرستان تعیین و معرفی می گردند تا پس از تایید کمیسیون نظارت بر اصناف کشاورزی شهرستان جایگزین شوند.</w:t>
      </w:r>
    </w:p>
    <w:p w:rsidR="00E70B3E" w:rsidRPr="00E5018C" w:rsidRDefault="00E70B3E" w:rsidP="002112B1">
      <w:pPr>
        <w:pStyle w:val="ListParagraph"/>
        <w:bidi/>
        <w:ind w:left="283" w:hanging="284"/>
        <w:jc w:val="both"/>
        <w:rPr>
          <w:rFonts w:cs="B Zar"/>
          <w:sz w:val="28"/>
          <w:szCs w:val="28"/>
          <w:rtl/>
          <w:lang w:bidi="fa-IR"/>
        </w:rPr>
      </w:pPr>
      <w:r w:rsidRPr="000C445E">
        <w:rPr>
          <w:rFonts w:cs="B Zar" w:hint="cs"/>
          <w:b/>
          <w:bCs/>
          <w:sz w:val="28"/>
          <w:szCs w:val="28"/>
          <w:rtl/>
          <w:lang w:bidi="fa-IR"/>
        </w:rPr>
        <w:t>ماده13-</w:t>
      </w:r>
      <w:r w:rsidRPr="00E5018C">
        <w:rPr>
          <w:rFonts w:cs="B Zar" w:hint="cs"/>
          <w:sz w:val="28"/>
          <w:szCs w:val="28"/>
          <w:rtl/>
          <w:lang w:bidi="fa-IR"/>
        </w:rPr>
        <w:t xml:space="preserve"> در مواردی که هر یک از اعضای هیأت مدیره بدون عذر موجه 3 جلسه متوالی یا 5 جلسه متناوب طی یک سال از حضور در جلسات هیأت مدیره غیبت نماید، مراتب باید از طرف هیأت مدیره به اتاق اصناف کشاورزی شهرستان اعلام شود.</w:t>
      </w:r>
    </w:p>
    <w:p w:rsidR="00E70B3E" w:rsidRPr="00E5018C" w:rsidRDefault="00E70B3E" w:rsidP="002112B1">
      <w:pPr>
        <w:pStyle w:val="ListParagraph"/>
        <w:bidi/>
        <w:ind w:left="283" w:hanging="284"/>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رئیسه اتاق اصناف کشاورزی شهرستان مکلف است ظرف یک ماه به موضوع رسیدگی و در صورت احراز غیرموجه بودن غیبت، موضوع را به کمیسیون نظارت بر اصناف کشاورزی شهرستان جهت رسیدگی و اخذ تصمیم اعلام نماید.</w:t>
      </w:r>
    </w:p>
    <w:p w:rsidR="00732A53" w:rsidRPr="00E5018C" w:rsidRDefault="00732A53" w:rsidP="00AA639F">
      <w:pPr>
        <w:pStyle w:val="ListParagraph"/>
        <w:bidi/>
        <w:ind w:left="283" w:hanging="284"/>
        <w:jc w:val="both"/>
        <w:rPr>
          <w:rFonts w:cs="B Zar"/>
          <w:sz w:val="28"/>
          <w:szCs w:val="28"/>
          <w:rtl/>
          <w:lang w:bidi="fa-IR"/>
        </w:rPr>
      </w:pPr>
      <w:r w:rsidRPr="002112B1">
        <w:rPr>
          <w:rFonts w:cs="B Zar" w:hint="cs"/>
          <w:b/>
          <w:bCs/>
          <w:sz w:val="28"/>
          <w:szCs w:val="28"/>
          <w:rtl/>
          <w:lang w:bidi="fa-IR"/>
        </w:rPr>
        <w:t>ماده14-</w:t>
      </w:r>
      <w:r w:rsidRPr="00E5018C">
        <w:rPr>
          <w:rFonts w:cs="B Zar" w:hint="cs"/>
          <w:sz w:val="28"/>
          <w:szCs w:val="28"/>
          <w:rtl/>
          <w:lang w:bidi="fa-IR"/>
        </w:rPr>
        <w:t xml:space="preserve"> داوطلب شدن کارکنان اتحادیه کشاورزی، اتاق اصناف کشاورزی شهرستان، اتاق اصناف کشاورزی ایران در انتخابات هیأت مدیره اتحادیه کشاورزی منوط به استعفای آنان پیش از ثبت نام در انتخابات است.</w:t>
      </w:r>
    </w:p>
    <w:p w:rsidR="00732A53" w:rsidRDefault="00732A53"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داوطلب شدن کارکنان دستگاه های دولتی در انتخابات هیأت مدیره و بازرس ممنوع می باشد.</w:t>
      </w:r>
    </w:p>
    <w:p w:rsidR="006E68BA" w:rsidRDefault="006E68BA" w:rsidP="006E68BA">
      <w:pPr>
        <w:pStyle w:val="ListParagraph"/>
        <w:bidi/>
        <w:ind w:left="1080" w:hanging="1081"/>
        <w:jc w:val="both"/>
        <w:rPr>
          <w:rFonts w:cs="B Zar"/>
          <w:sz w:val="28"/>
          <w:szCs w:val="28"/>
          <w:rtl/>
          <w:lang w:bidi="fa-IR"/>
        </w:rPr>
      </w:pPr>
    </w:p>
    <w:p w:rsidR="006E68BA" w:rsidRPr="00E5018C" w:rsidRDefault="006E68BA" w:rsidP="006E68BA">
      <w:pPr>
        <w:pStyle w:val="ListParagraph"/>
        <w:bidi/>
        <w:ind w:left="1080" w:hanging="1081"/>
        <w:jc w:val="both"/>
        <w:rPr>
          <w:rFonts w:cs="B Zar"/>
          <w:sz w:val="28"/>
          <w:szCs w:val="28"/>
          <w:rtl/>
          <w:lang w:bidi="fa-IR"/>
        </w:rPr>
      </w:pPr>
    </w:p>
    <w:p w:rsidR="00732A53" w:rsidRPr="00E5018C" w:rsidRDefault="002D5680" w:rsidP="002112B1">
      <w:pPr>
        <w:pStyle w:val="ListParagraph"/>
        <w:bidi/>
        <w:ind w:left="1080" w:hanging="1081"/>
        <w:jc w:val="both"/>
        <w:rPr>
          <w:rFonts w:cs="B Zar"/>
          <w:sz w:val="28"/>
          <w:szCs w:val="28"/>
          <w:rtl/>
          <w:lang w:bidi="fa-IR"/>
        </w:rPr>
      </w:pPr>
      <w:r w:rsidRPr="002112B1">
        <w:rPr>
          <w:rFonts w:cs="B Zar" w:hint="cs"/>
          <w:b/>
          <w:bCs/>
          <w:sz w:val="28"/>
          <w:szCs w:val="28"/>
          <w:rtl/>
          <w:lang w:bidi="fa-IR"/>
        </w:rPr>
        <w:lastRenderedPageBreak/>
        <w:t xml:space="preserve">ماده 15- </w:t>
      </w:r>
      <w:r w:rsidRPr="00E5018C">
        <w:rPr>
          <w:rFonts w:cs="B Zar" w:hint="cs"/>
          <w:sz w:val="28"/>
          <w:szCs w:val="28"/>
          <w:rtl/>
          <w:lang w:bidi="fa-IR"/>
        </w:rPr>
        <w:t>وظایف هیأت مدیره:</w:t>
      </w:r>
    </w:p>
    <w:p w:rsidR="002D5680"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پیگیری و اجرای وظایف موضوع ماده (7) این اساسنامه و مفاد آیین نامه اجرایی نظام صنفی کارهای کشاورزی و منابع طبیعی، مصوبات هیأت عالی نظارت بر اصناف کشاورزی ایران، اتاق اصناف کشاورزی ایران، کمیسیون نظارت بر اصناف کشاورزی شهرستان و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شرکت در جلسات اجلاس اتاق اصناف کشاورزی شهرستان</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مدیر اجرایی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تصویب بکارگیری کارکنان در اتحادیه کشاورزی</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انتخاب اعضای کمیسیون ها در صورت تشکیل</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نظارت بر فعالیت های توسعه ای اتحادیه کشاورزی از جمله آموزش، پژوهش، ارتقا بهره وری و بهبود محیط کسب و کار</w:t>
      </w:r>
    </w:p>
    <w:p w:rsidR="00955A41" w:rsidRPr="00E5018C" w:rsidRDefault="00955A41" w:rsidP="002112B1">
      <w:pPr>
        <w:pStyle w:val="ListParagraph"/>
        <w:numPr>
          <w:ilvl w:val="0"/>
          <w:numId w:val="3"/>
        </w:numPr>
        <w:bidi/>
        <w:ind w:left="425" w:hanging="284"/>
        <w:jc w:val="both"/>
        <w:rPr>
          <w:rFonts w:cs="B Zar"/>
          <w:sz w:val="28"/>
          <w:szCs w:val="28"/>
          <w:lang w:bidi="fa-IR"/>
        </w:rPr>
      </w:pPr>
      <w:r w:rsidRPr="00E5018C">
        <w:rPr>
          <w:rFonts w:cs="B Zar" w:hint="cs"/>
          <w:sz w:val="28"/>
          <w:szCs w:val="28"/>
          <w:rtl/>
          <w:lang w:bidi="fa-IR"/>
        </w:rPr>
        <w:t>ارائه گزارش عملکرد، برنامه و پیش بینی سالانه به اعضای اتحادیه کشاورزی قبل از ارائه آن به اتاق اصناف کشاورزی شهرستان</w:t>
      </w:r>
    </w:p>
    <w:p w:rsidR="00955A41" w:rsidRDefault="00955A41" w:rsidP="002112B1">
      <w:pPr>
        <w:pStyle w:val="ListParagraph"/>
        <w:bidi/>
        <w:ind w:left="1440" w:hanging="1441"/>
        <w:jc w:val="both"/>
        <w:rPr>
          <w:rFonts w:cs="B Zar"/>
          <w:sz w:val="28"/>
          <w:szCs w:val="28"/>
          <w:rtl/>
          <w:lang w:bidi="fa-IR"/>
        </w:rPr>
      </w:pPr>
      <w:r w:rsidRPr="002112B1">
        <w:rPr>
          <w:rFonts w:cs="B Zar" w:hint="cs"/>
          <w:b/>
          <w:bCs/>
          <w:sz w:val="28"/>
          <w:szCs w:val="28"/>
          <w:rtl/>
          <w:lang w:bidi="fa-IR"/>
        </w:rPr>
        <w:t>تبصره:</w:t>
      </w:r>
      <w:r w:rsidRPr="00E5018C">
        <w:rPr>
          <w:rFonts w:cs="B Zar" w:hint="cs"/>
          <w:sz w:val="28"/>
          <w:szCs w:val="28"/>
          <w:rtl/>
          <w:lang w:bidi="fa-IR"/>
        </w:rPr>
        <w:t xml:space="preserve"> هیأت مدیره می تواند برای انجام وظایف قانونی خود از خدمات مشاورین و کارشناسان استفاده نماید.</w:t>
      </w:r>
    </w:p>
    <w:p w:rsidR="00955A41" w:rsidRPr="00E5018C" w:rsidRDefault="00955A41" w:rsidP="002112B1">
      <w:pPr>
        <w:pStyle w:val="ListParagraph"/>
        <w:bidi/>
        <w:ind w:left="141" w:hanging="142"/>
        <w:jc w:val="both"/>
        <w:rPr>
          <w:rFonts w:cs="B Zar"/>
          <w:sz w:val="28"/>
          <w:szCs w:val="28"/>
          <w:rtl/>
          <w:lang w:bidi="fa-IR"/>
        </w:rPr>
      </w:pPr>
      <w:r w:rsidRPr="002112B1">
        <w:rPr>
          <w:rFonts w:cs="B Zar" w:hint="cs"/>
          <w:b/>
          <w:bCs/>
          <w:sz w:val="28"/>
          <w:szCs w:val="28"/>
          <w:rtl/>
          <w:lang w:bidi="fa-IR"/>
        </w:rPr>
        <w:t>ماده 16-</w:t>
      </w:r>
      <w:r w:rsidRPr="00E5018C">
        <w:rPr>
          <w:rFonts w:cs="B Zar" w:hint="cs"/>
          <w:sz w:val="28"/>
          <w:szCs w:val="28"/>
          <w:rtl/>
          <w:lang w:bidi="fa-IR"/>
        </w:rPr>
        <w:t xml:space="preserve"> </w:t>
      </w:r>
      <w:r w:rsidRPr="002112B1">
        <w:rPr>
          <w:rFonts w:cs="B Zar" w:hint="cs"/>
          <w:b/>
          <w:bCs/>
          <w:sz w:val="28"/>
          <w:szCs w:val="28"/>
          <w:rtl/>
          <w:lang w:bidi="fa-IR"/>
        </w:rPr>
        <w:t>وظایف اعضای هیأت مدیره:</w:t>
      </w:r>
    </w:p>
    <w:p w:rsidR="00955A41" w:rsidRPr="002112B1" w:rsidRDefault="00955A41" w:rsidP="002112B1">
      <w:pPr>
        <w:pStyle w:val="ListParagraph"/>
        <w:bidi/>
        <w:ind w:left="1440" w:hanging="1441"/>
        <w:jc w:val="both"/>
        <w:rPr>
          <w:rFonts w:cs="B Zar"/>
          <w:b/>
          <w:bCs/>
          <w:sz w:val="28"/>
          <w:szCs w:val="28"/>
          <w:rtl/>
          <w:lang w:bidi="fa-IR"/>
        </w:rPr>
      </w:pPr>
      <w:r w:rsidRPr="002112B1">
        <w:rPr>
          <w:rFonts w:cs="B Zar" w:hint="cs"/>
          <w:b/>
          <w:bCs/>
          <w:sz w:val="28"/>
          <w:szCs w:val="28"/>
          <w:rtl/>
          <w:lang w:bidi="fa-IR"/>
        </w:rPr>
        <w:t>رئیس:</w:t>
      </w:r>
    </w:p>
    <w:p w:rsidR="00955A41" w:rsidRPr="00E5018C" w:rsidRDefault="00955A41" w:rsidP="00EF7792">
      <w:pPr>
        <w:pStyle w:val="ListParagraph"/>
        <w:numPr>
          <w:ilvl w:val="0"/>
          <w:numId w:val="4"/>
        </w:numPr>
        <w:tabs>
          <w:tab w:val="right" w:pos="425"/>
          <w:tab w:val="right" w:pos="566"/>
        </w:tabs>
        <w:bidi/>
        <w:ind w:left="141" w:firstLine="0"/>
        <w:jc w:val="both"/>
        <w:rPr>
          <w:rFonts w:cs="B Zar"/>
          <w:sz w:val="28"/>
          <w:szCs w:val="28"/>
          <w:lang w:bidi="fa-IR"/>
        </w:rPr>
      </w:pPr>
      <w:r w:rsidRPr="00E5018C">
        <w:rPr>
          <w:rFonts w:cs="B Zar" w:hint="cs"/>
          <w:sz w:val="28"/>
          <w:szCs w:val="28"/>
          <w:rtl/>
          <w:lang w:bidi="fa-IR"/>
        </w:rPr>
        <w:t>نظارت بر امور اجرایی اتحادیه کشاورزی و اداره جلسات هیأت مدیره</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کلیه اسناد و اوراق تعهدآور، قراردادها پس از امضای خزانه دار و ممهور کردن آن به مهر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امضای مکاتبات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ارائه گزارش عملکرد اتحادیه کشاورزی به اتاق اصناف کشاورزی شهرستان هر 3 ماه یکبار</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نظارت بر اجرای برنامه های مصوب اتحادیه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انتصاب مدیر اجرایی و مشاوران پس از تأیید و تصویب هیأت مدیره مطابق دستورالعمل اداری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شرکت و حضور در جلسات کارگروه ها و کمیته های مرتبط با بخش کشاورزی</w:t>
      </w:r>
    </w:p>
    <w:p w:rsidR="00955A41" w:rsidRPr="00E5018C" w:rsidRDefault="00955A41"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 xml:space="preserve">اخذ تضمین </w:t>
      </w:r>
      <w:r w:rsidR="00BB5F97" w:rsidRPr="00E5018C">
        <w:rPr>
          <w:rFonts w:cs="B Zar" w:hint="cs"/>
          <w:sz w:val="28"/>
          <w:szCs w:val="28"/>
          <w:rtl/>
          <w:lang w:bidi="fa-IR"/>
        </w:rPr>
        <w:t>لازم از کارکنان و مدیر اجرایی</w:t>
      </w:r>
    </w:p>
    <w:p w:rsidR="00BB5F97" w:rsidRPr="00E5018C" w:rsidRDefault="00BB5F97" w:rsidP="0063739F">
      <w:pPr>
        <w:pStyle w:val="ListParagraph"/>
        <w:numPr>
          <w:ilvl w:val="0"/>
          <w:numId w:val="4"/>
        </w:numPr>
        <w:tabs>
          <w:tab w:val="right" w:pos="425"/>
        </w:tabs>
        <w:bidi/>
        <w:ind w:left="283" w:hanging="142"/>
        <w:jc w:val="both"/>
        <w:rPr>
          <w:rFonts w:cs="B Zar"/>
          <w:sz w:val="28"/>
          <w:szCs w:val="28"/>
          <w:lang w:bidi="fa-IR"/>
        </w:rPr>
      </w:pPr>
      <w:r w:rsidRPr="00E5018C">
        <w:rPr>
          <w:rFonts w:cs="B Zar" w:hint="cs"/>
          <w:sz w:val="28"/>
          <w:szCs w:val="28"/>
          <w:rtl/>
          <w:lang w:bidi="fa-IR"/>
        </w:rPr>
        <w:t>موافقت با مرخصی و مأموریت اعضای هیأت مدیره و مدیر اجرایی</w:t>
      </w:r>
    </w:p>
    <w:p w:rsidR="00BB5F97" w:rsidRPr="00E5018C" w:rsidRDefault="00BB5F97" w:rsidP="0063739F">
      <w:pPr>
        <w:pStyle w:val="ListParagraph"/>
        <w:bidi/>
        <w:ind w:left="-1" w:firstLine="142"/>
        <w:jc w:val="both"/>
        <w:rPr>
          <w:rFonts w:cs="B Zar"/>
          <w:sz w:val="28"/>
          <w:szCs w:val="28"/>
          <w:rtl/>
          <w:lang w:bidi="fa-IR"/>
        </w:rPr>
      </w:pPr>
      <w:r w:rsidRPr="00620539">
        <w:rPr>
          <w:rFonts w:cs="B Zar" w:hint="cs"/>
          <w:b/>
          <w:bCs/>
          <w:sz w:val="28"/>
          <w:szCs w:val="28"/>
          <w:rtl/>
          <w:lang w:bidi="fa-IR"/>
        </w:rPr>
        <w:t>تبصره:</w:t>
      </w:r>
      <w:r w:rsidRPr="00E5018C">
        <w:rPr>
          <w:rFonts w:cs="B Zar" w:hint="cs"/>
          <w:sz w:val="28"/>
          <w:szCs w:val="28"/>
          <w:rtl/>
          <w:lang w:bidi="fa-IR"/>
        </w:rPr>
        <w:t xml:space="preserve"> رییس هیأت مدیره موظف است برای مرخصی و ماموریت کاری خود موافقت رییس اتاق اصناف کشاورزی شهرستان را اخذ نماید.</w:t>
      </w:r>
    </w:p>
    <w:p w:rsidR="00BB5F97" w:rsidRPr="00620539" w:rsidRDefault="00BB5F97" w:rsidP="00620539">
      <w:pPr>
        <w:pStyle w:val="ListParagraph"/>
        <w:bidi/>
        <w:ind w:left="566" w:hanging="567"/>
        <w:jc w:val="both"/>
        <w:rPr>
          <w:rFonts w:cs="B Zar"/>
          <w:b/>
          <w:bCs/>
          <w:sz w:val="28"/>
          <w:szCs w:val="28"/>
          <w:rtl/>
          <w:lang w:bidi="fa-IR"/>
        </w:rPr>
      </w:pPr>
      <w:r w:rsidRPr="00620539">
        <w:rPr>
          <w:rFonts w:cs="B Zar" w:hint="cs"/>
          <w:b/>
          <w:bCs/>
          <w:sz w:val="28"/>
          <w:szCs w:val="28"/>
          <w:rtl/>
          <w:lang w:bidi="fa-IR"/>
        </w:rPr>
        <w:t>نایب رییس:</w:t>
      </w:r>
    </w:p>
    <w:p w:rsidR="00BB5F97" w:rsidRPr="00E5018C" w:rsidRDefault="00BB5F97" w:rsidP="0063739F">
      <w:pPr>
        <w:pStyle w:val="ListParagraph"/>
        <w:numPr>
          <w:ilvl w:val="0"/>
          <w:numId w:val="5"/>
        </w:numPr>
        <w:bidi/>
        <w:ind w:left="425" w:hanging="284"/>
        <w:jc w:val="both"/>
        <w:rPr>
          <w:rFonts w:cs="B Zar"/>
          <w:sz w:val="28"/>
          <w:szCs w:val="28"/>
          <w:lang w:bidi="fa-IR"/>
        </w:rPr>
      </w:pPr>
      <w:r w:rsidRPr="00E5018C">
        <w:rPr>
          <w:rFonts w:cs="B Zar" w:hint="cs"/>
          <w:sz w:val="28"/>
          <w:szCs w:val="28"/>
          <w:rtl/>
          <w:lang w:bidi="fa-IR"/>
        </w:rPr>
        <w:t>انجام وظایف رییس هیأت مدیره اتحادیه کشاورزی در غیاب رییس در زمان مرخصی یا مأموریت</w:t>
      </w:r>
    </w:p>
    <w:p w:rsidR="00BB5F97"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t>شرکت در جلسات با هماهنگی رییس هیأت مدیره اتحادیه کشاورزی</w:t>
      </w:r>
    </w:p>
    <w:p w:rsidR="006E68BA" w:rsidRPr="006E68BA" w:rsidRDefault="006E68BA" w:rsidP="006E68BA">
      <w:pPr>
        <w:tabs>
          <w:tab w:val="right" w:pos="425"/>
        </w:tabs>
        <w:bidi/>
        <w:jc w:val="both"/>
        <w:rPr>
          <w:rFonts w:cs="B Zar"/>
          <w:sz w:val="28"/>
          <w:szCs w:val="28"/>
          <w:lang w:bidi="fa-IR"/>
        </w:rPr>
      </w:pPr>
    </w:p>
    <w:p w:rsidR="00BB5F97" w:rsidRPr="00E5018C" w:rsidRDefault="00BB5F97" w:rsidP="00F27B43">
      <w:pPr>
        <w:pStyle w:val="ListParagraph"/>
        <w:numPr>
          <w:ilvl w:val="0"/>
          <w:numId w:val="5"/>
        </w:numPr>
        <w:tabs>
          <w:tab w:val="right" w:pos="425"/>
        </w:tabs>
        <w:bidi/>
        <w:ind w:left="283" w:hanging="142"/>
        <w:jc w:val="both"/>
        <w:rPr>
          <w:rFonts w:cs="B Zar"/>
          <w:sz w:val="28"/>
          <w:szCs w:val="28"/>
          <w:lang w:bidi="fa-IR"/>
        </w:rPr>
      </w:pPr>
      <w:r w:rsidRPr="00E5018C">
        <w:rPr>
          <w:rFonts w:cs="B Zar" w:hint="cs"/>
          <w:sz w:val="28"/>
          <w:szCs w:val="28"/>
          <w:rtl/>
          <w:lang w:bidi="fa-IR"/>
        </w:rPr>
        <w:t>پیگیری و انجام وظایف محوله و تفویض شده از سوی رییس هیأت مدیره اتحادیه کشاورزی</w:t>
      </w:r>
    </w:p>
    <w:p w:rsidR="00BB5F97" w:rsidRPr="00620539" w:rsidRDefault="00BB5F97" w:rsidP="00620539">
      <w:pPr>
        <w:pStyle w:val="ListParagraph"/>
        <w:bidi/>
        <w:ind w:left="2160" w:hanging="2161"/>
        <w:jc w:val="both"/>
        <w:rPr>
          <w:rFonts w:cs="B Zar"/>
          <w:b/>
          <w:bCs/>
          <w:sz w:val="28"/>
          <w:szCs w:val="28"/>
          <w:rtl/>
          <w:lang w:bidi="fa-IR"/>
        </w:rPr>
      </w:pPr>
      <w:r w:rsidRPr="00620539">
        <w:rPr>
          <w:rFonts w:cs="B Zar" w:hint="cs"/>
          <w:b/>
          <w:bCs/>
          <w:sz w:val="28"/>
          <w:szCs w:val="28"/>
          <w:rtl/>
          <w:lang w:bidi="fa-IR"/>
        </w:rPr>
        <w:t>دبیر:</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دستور جلسه و موضوعات قابل طرح در جلسات هیأت مدیره با هماهنگی رییس هیأت مدیره اتحادیه کشاورزی</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ارسال دعوتنامه به اعضای هیأت مدیره</w:t>
      </w:r>
    </w:p>
    <w:p w:rsidR="00BB5F97" w:rsidRPr="00E5018C"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تنظیم و ارسال صورت جلسات هیأت مدیره</w:t>
      </w:r>
    </w:p>
    <w:p w:rsidR="00BB5F97" w:rsidRDefault="00BB5F97" w:rsidP="00C47EC6">
      <w:pPr>
        <w:pStyle w:val="ListParagraph"/>
        <w:numPr>
          <w:ilvl w:val="0"/>
          <w:numId w:val="6"/>
        </w:numPr>
        <w:tabs>
          <w:tab w:val="right" w:pos="425"/>
        </w:tabs>
        <w:bidi/>
        <w:ind w:left="283" w:hanging="142"/>
        <w:jc w:val="both"/>
        <w:rPr>
          <w:rFonts w:cs="B Zar"/>
          <w:sz w:val="28"/>
          <w:szCs w:val="28"/>
          <w:lang w:bidi="fa-IR"/>
        </w:rPr>
      </w:pPr>
      <w:r w:rsidRPr="00E5018C">
        <w:rPr>
          <w:rFonts w:cs="B Zar" w:hint="cs"/>
          <w:sz w:val="28"/>
          <w:szCs w:val="28"/>
          <w:rtl/>
          <w:lang w:bidi="fa-IR"/>
        </w:rPr>
        <w:t>هماهنگی امور کمیسیون های تحت نظارت رییس هیأت مدیره اتحادیه کشاورزی</w:t>
      </w:r>
    </w:p>
    <w:p w:rsidR="004A0D47" w:rsidRDefault="004A0D47" w:rsidP="002C2509">
      <w:pPr>
        <w:pStyle w:val="ListParagraph"/>
        <w:tabs>
          <w:tab w:val="right" w:pos="425"/>
        </w:tabs>
        <w:bidi/>
        <w:ind w:left="283" w:hanging="284"/>
        <w:jc w:val="both"/>
        <w:rPr>
          <w:rFonts w:cs="B Zar"/>
          <w:b/>
          <w:bCs/>
          <w:sz w:val="28"/>
          <w:szCs w:val="28"/>
          <w:rtl/>
          <w:lang w:bidi="fa-IR"/>
        </w:rPr>
      </w:pPr>
      <w:r w:rsidRPr="002C2509">
        <w:rPr>
          <w:rFonts w:cs="B Zar" w:hint="cs"/>
          <w:b/>
          <w:bCs/>
          <w:sz w:val="28"/>
          <w:szCs w:val="28"/>
          <w:rtl/>
          <w:lang w:bidi="fa-IR"/>
        </w:rPr>
        <w:t>خزانه دار:</w:t>
      </w:r>
    </w:p>
    <w:p w:rsidR="002C2509" w:rsidRDefault="00D32C84" w:rsidP="002C2509">
      <w:pPr>
        <w:pStyle w:val="ListParagraph"/>
        <w:numPr>
          <w:ilvl w:val="0"/>
          <w:numId w:val="7"/>
        </w:numPr>
        <w:tabs>
          <w:tab w:val="right" w:pos="425"/>
        </w:tabs>
        <w:bidi/>
        <w:ind w:hanging="218"/>
        <w:jc w:val="both"/>
        <w:rPr>
          <w:rFonts w:cs="B Zar"/>
          <w:sz w:val="28"/>
          <w:szCs w:val="28"/>
          <w:lang w:bidi="fa-IR"/>
        </w:rPr>
      </w:pPr>
      <w:r w:rsidRPr="00D32C84">
        <w:rPr>
          <w:rFonts w:cs="B Zar" w:hint="cs"/>
          <w:sz w:val="28"/>
          <w:szCs w:val="28"/>
          <w:rtl/>
          <w:lang w:bidi="fa-IR"/>
        </w:rPr>
        <w:t xml:space="preserve">نظارت بر </w:t>
      </w:r>
      <w:r>
        <w:rPr>
          <w:rFonts w:cs="B Zar" w:hint="cs"/>
          <w:sz w:val="28"/>
          <w:szCs w:val="28"/>
          <w:rtl/>
          <w:lang w:bidi="fa-IR"/>
        </w:rPr>
        <w:t>عملکرد مالی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اظهار نظر در خصوص پیش بینی بودجه، ترازنامه و صورتهای مالی سالانه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ارائه گزارش عملکرد مالی اتحادیه کشاورزی به هیأت مدیره به صورت ماهانه</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جذب منابع مالی و درآمدهای اتحادیه کشاورزی در چارچوب آیین نامه اجرایی نظام صنفی کارهای کشاورزی و منابع طبیعی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افتتاح حساب بانکی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امضای ثابت اسناد، قراردادها و اوراق تعهدآور اتحادیه کشاورزی</w:t>
      </w:r>
    </w:p>
    <w:p w:rsidR="00D32C84" w:rsidRDefault="00D32C84" w:rsidP="00D32C84">
      <w:pPr>
        <w:pStyle w:val="ListParagraph"/>
        <w:numPr>
          <w:ilvl w:val="0"/>
          <w:numId w:val="7"/>
        </w:numPr>
        <w:tabs>
          <w:tab w:val="right" w:pos="425"/>
        </w:tabs>
        <w:bidi/>
        <w:ind w:hanging="218"/>
        <w:jc w:val="both"/>
        <w:rPr>
          <w:rFonts w:cs="B Zar"/>
          <w:sz w:val="28"/>
          <w:szCs w:val="28"/>
          <w:lang w:bidi="fa-IR"/>
        </w:rPr>
      </w:pPr>
      <w:r>
        <w:rPr>
          <w:rFonts w:cs="B Zar" w:hint="cs"/>
          <w:sz w:val="28"/>
          <w:szCs w:val="28"/>
          <w:rtl/>
          <w:lang w:bidi="fa-IR"/>
        </w:rPr>
        <w:t>پیگیری وصول مطالبات و درآمدهای اتحادیه کشاورزی</w:t>
      </w:r>
    </w:p>
    <w:p w:rsidR="00D32C84" w:rsidRDefault="00D32C84" w:rsidP="00D32C84">
      <w:pPr>
        <w:pStyle w:val="ListParagraph"/>
        <w:tabs>
          <w:tab w:val="right" w:pos="425"/>
        </w:tabs>
        <w:bidi/>
        <w:ind w:left="359" w:hanging="360"/>
        <w:jc w:val="both"/>
        <w:rPr>
          <w:rFonts w:cs="B Zar"/>
          <w:b/>
          <w:bCs/>
          <w:sz w:val="28"/>
          <w:szCs w:val="28"/>
          <w:rtl/>
          <w:lang w:bidi="fa-IR"/>
        </w:rPr>
      </w:pPr>
      <w:r w:rsidRPr="00D32C84">
        <w:rPr>
          <w:rFonts w:cs="B Zar" w:hint="cs"/>
          <w:b/>
          <w:bCs/>
          <w:sz w:val="28"/>
          <w:szCs w:val="28"/>
          <w:rtl/>
          <w:lang w:bidi="fa-IR"/>
        </w:rPr>
        <w:t>ماده 17- وظایف بازرس:</w:t>
      </w:r>
    </w:p>
    <w:p w:rsidR="00D32C84" w:rsidRDefault="00D32C84" w:rsidP="00D32C84">
      <w:pPr>
        <w:pStyle w:val="ListParagraph"/>
        <w:tabs>
          <w:tab w:val="right" w:pos="425"/>
        </w:tabs>
        <w:bidi/>
        <w:ind w:left="359" w:hanging="360"/>
        <w:jc w:val="both"/>
        <w:rPr>
          <w:rFonts w:cs="B Zar"/>
          <w:sz w:val="28"/>
          <w:szCs w:val="28"/>
          <w:rtl/>
          <w:lang w:bidi="fa-IR"/>
        </w:rPr>
      </w:pPr>
      <w:r w:rsidRPr="00D32C84">
        <w:rPr>
          <w:rFonts w:cs="B Zar" w:hint="cs"/>
          <w:sz w:val="28"/>
          <w:szCs w:val="28"/>
          <w:rtl/>
          <w:lang w:bidi="fa-IR"/>
        </w:rPr>
        <w:t>بررس</w:t>
      </w:r>
      <w:r>
        <w:rPr>
          <w:rFonts w:cs="B Zar" w:hint="cs"/>
          <w:sz w:val="28"/>
          <w:szCs w:val="28"/>
          <w:rtl/>
          <w:lang w:bidi="fa-IR"/>
        </w:rPr>
        <w:t>ی، نظارت و تهیه گزارش از عملکرد هیأت مدیره اتحادیه کشاورزی در حیطه وظایف محوله از جمله:</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صدور، تمدید و تغییر پروانه کسب کشاورزی و وصول حق عضویت در اتحادیه کشاورزی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امور مالی اعم از درآمد، هزینه و بودجه مصوب، وجوه دریافتی در ازای خدمات غیر موظف و کمک های دریافتی از اشخاص حقیقی یا حقوقی</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نظارت بر عملکرد کمیسیون ها، برگزاری دوره های آموزشی، اجرای مصوبات و بخش نامه های هیأت عالی نظارت بر اصناف کشاورزی ایران و کمیسیون نظارت بر اصناف کشاورزی شهرستان</w:t>
      </w:r>
    </w:p>
    <w:p w:rsidR="00D32C84" w:rsidRDefault="00D32C84" w:rsidP="00D32C84">
      <w:pPr>
        <w:pStyle w:val="ListParagraph"/>
        <w:numPr>
          <w:ilvl w:val="0"/>
          <w:numId w:val="8"/>
        </w:numPr>
        <w:tabs>
          <w:tab w:val="right" w:pos="566"/>
        </w:tabs>
        <w:bidi/>
        <w:ind w:hanging="76"/>
        <w:jc w:val="both"/>
        <w:rPr>
          <w:rFonts w:cs="B Zar"/>
          <w:sz w:val="28"/>
          <w:szCs w:val="28"/>
          <w:lang w:bidi="fa-IR"/>
        </w:rPr>
      </w:pPr>
      <w:r>
        <w:rPr>
          <w:rFonts w:cs="B Zar" w:hint="cs"/>
          <w:sz w:val="28"/>
          <w:szCs w:val="28"/>
          <w:rtl/>
          <w:lang w:bidi="fa-IR"/>
        </w:rPr>
        <w:t>نحوه واریز سهم 15 درصد از مبالغ دریافتی اتحادیه کشاورزی به صورت برخط به حساب اتاق اصناف کشاورزی شهرستان</w:t>
      </w:r>
    </w:p>
    <w:p w:rsidR="00D32C84" w:rsidRDefault="00D32C84" w:rsidP="00D32C84">
      <w:pPr>
        <w:tabs>
          <w:tab w:val="right" w:pos="566"/>
        </w:tabs>
        <w:bidi/>
        <w:ind w:left="283" w:hanging="284"/>
        <w:jc w:val="both"/>
        <w:rPr>
          <w:rFonts w:cs="B Zar"/>
          <w:b/>
          <w:bCs/>
          <w:sz w:val="28"/>
          <w:szCs w:val="28"/>
          <w:rtl/>
          <w:lang w:bidi="fa-IR"/>
        </w:rPr>
      </w:pPr>
      <w:r w:rsidRPr="00D32C84">
        <w:rPr>
          <w:rFonts w:cs="B Zar" w:hint="cs"/>
          <w:b/>
          <w:bCs/>
          <w:sz w:val="28"/>
          <w:szCs w:val="28"/>
          <w:rtl/>
          <w:lang w:bidi="fa-IR"/>
        </w:rPr>
        <w:t>ماده 18- الزامات بازرس:</w:t>
      </w:r>
    </w:p>
    <w:p w:rsidR="00D32C84" w:rsidRDefault="00396912" w:rsidP="00D32C84">
      <w:pPr>
        <w:pStyle w:val="ListParagraph"/>
        <w:numPr>
          <w:ilvl w:val="0"/>
          <w:numId w:val="9"/>
        </w:numPr>
        <w:tabs>
          <w:tab w:val="right" w:pos="566"/>
        </w:tabs>
        <w:bidi/>
        <w:ind w:hanging="76"/>
        <w:jc w:val="both"/>
        <w:rPr>
          <w:rFonts w:cs="B Zar"/>
          <w:sz w:val="28"/>
          <w:szCs w:val="28"/>
          <w:lang w:bidi="fa-IR"/>
        </w:rPr>
      </w:pPr>
      <w:r w:rsidRPr="00396912">
        <w:rPr>
          <w:rFonts w:cs="B Zar" w:hint="cs"/>
          <w:sz w:val="28"/>
          <w:szCs w:val="28"/>
          <w:rtl/>
          <w:lang w:bidi="fa-IR"/>
        </w:rPr>
        <w:t xml:space="preserve">بازرس </w:t>
      </w:r>
      <w:r>
        <w:rPr>
          <w:rFonts w:cs="B Zar" w:hint="cs"/>
          <w:sz w:val="28"/>
          <w:szCs w:val="28"/>
          <w:rtl/>
          <w:lang w:bidi="fa-IR"/>
        </w:rPr>
        <w:t xml:space="preserve">حق دخالت </w:t>
      </w:r>
      <w:r w:rsidR="00883B5D">
        <w:rPr>
          <w:rFonts w:cs="B Zar" w:hint="cs"/>
          <w:sz w:val="28"/>
          <w:szCs w:val="28"/>
          <w:rtl/>
          <w:lang w:bidi="fa-IR"/>
        </w:rPr>
        <w:t>در امور اجرایی اتحادیه کشاورزی را ندارد.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نمی تواند در معاملاتی که با اتحادیه کشاورزی یا به حساب اتحادیه کشاورزی انجام می گیرد به طور مستقیم یا غیر مستقیم ذینفع شود.</w:t>
      </w:r>
    </w:p>
    <w:p w:rsidR="006E68BA" w:rsidRPr="006E68BA" w:rsidRDefault="006E68BA" w:rsidP="006E68BA">
      <w:pPr>
        <w:tabs>
          <w:tab w:val="right" w:pos="566"/>
        </w:tabs>
        <w:bidi/>
        <w:jc w:val="both"/>
        <w:rPr>
          <w:rFonts w:cs="B Zar"/>
          <w:sz w:val="28"/>
          <w:szCs w:val="28"/>
          <w:lang w:bidi="fa-IR"/>
        </w:rPr>
      </w:pP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مکلف است در صورت مشاهده هرگونه تخلف اعضای هیأت مدیره اتحادیه کشاورزی در حیطه وظایف آنان، مراتب را بصورت مکتوب به هیأت مدیره اعلام نماید و چنانچه هیأت مدیره ترتیب اثر ندهد به ترتیب ابتدا موضوع را کتباً و محرمانه به اتاق اصناف کشاورزی شهرستان و سپس به کمیسیون نظارت بر اصناف کشاورزی شهرستان گزارش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بازرس می تواند بدون حق رأی در جلسات هیأت مدیره شرکت نماید.</w:t>
      </w:r>
    </w:p>
    <w:p w:rsidR="00883B5D" w:rsidRDefault="00883B5D" w:rsidP="00883B5D">
      <w:pPr>
        <w:pStyle w:val="ListParagraph"/>
        <w:numPr>
          <w:ilvl w:val="0"/>
          <w:numId w:val="9"/>
        </w:numPr>
        <w:tabs>
          <w:tab w:val="right" w:pos="566"/>
        </w:tabs>
        <w:bidi/>
        <w:ind w:hanging="76"/>
        <w:jc w:val="both"/>
        <w:rPr>
          <w:rFonts w:cs="B Zar"/>
          <w:sz w:val="28"/>
          <w:szCs w:val="28"/>
          <w:lang w:bidi="fa-IR"/>
        </w:rPr>
      </w:pPr>
      <w:r>
        <w:rPr>
          <w:rFonts w:cs="B Zar" w:hint="cs"/>
          <w:sz w:val="28"/>
          <w:szCs w:val="28"/>
          <w:rtl/>
          <w:lang w:bidi="fa-IR"/>
        </w:rPr>
        <w:t xml:space="preserve">بازرس مکلف است هر 3 ماه یکبار گزارشی از نحوه انجام وظایف محوله به هیأت مدیره موضوع مواد 15 و 16 این </w:t>
      </w:r>
      <w:r w:rsidR="001B6C99">
        <w:rPr>
          <w:rFonts w:cs="B Zar" w:hint="cs"/>
          <w:sz w:val="28"/>
          <w:szCs w:val="28"/>
          <w:rtl/>
          <w:lang w:bidi="fa-IR"/>
        </w:rPr>
        <w:t>اساسنامه را به اتاق اصناف کشاورزی شهرستان ارایه نماید.</w:t>
      </w:r>
    </w:p>
    <w:p w:rsidR="001B6C99" w:rsidRDefault="001B6C99" w:rsidP="001B6C99">
      <w:pPr>
        <w:pStyle w:val="ListParagraph"/>
        <w:tabs>
          <w:tab w:val="right" w:pos="566"/>
        </w:tabs>
        <w:bidi/>
        <w:ind w:left="359" w:hanging="360"/>
        <w:jc w:val="both"/>
        <w:rPr>
          <w:rFonts w:cs="B Zar"/>
          <w:sz w:val="28"/>
          <w:szCs w:val="28"/>
          <w:lang w:bidi="fa-IR"/>
        </w:rPr>
      </w:pPr>
      <w:r w:rsidRPr="001B6C99">
        <w:rPr>
          <w:rFonts w:cs="B Zar" w:hint="cs"/>
          <w:b/>
          <w:bCs/>
          <w:sz w:val="28"/>
          <w:szCs w:val="28"/>
          <w:rtl/>
          <w:lang w:bidi="fa-IR"/>
        </w:rPr>
        <w:t>تبصره-</w:t>
      </w:r>
      <w:r>
        <w:rPr>
          <w:rFonts w:cs="B Zar" w:hint="cs"/>
          <w:sz w:val="28"/>
          <w:szCs w:val="28"/>
          <w:rtl/>
          <w:lang w:bidi="fa-IR"/>
        </w:rPr>
        <w:t xml:space="preserve"> به استناد ماده (147) قانون تجارت، بازرس نمی تواند از اقوام نسبی و سببی اعضای هیأت مدیره باشد.</w:t>
      </w:r>
    </w:p>
    <w:p w:rsidR="001B6C99" w:rsidRDefault="001B6C99" w:rsidP="001B6C99">
      <w:pPr>
        <w:pStyle w:val="ListParagraph"/>
        <w:tabs>
          <w:tab w:val="right" w:pos="566"/>
        </w:tabs>
        <w:bidi/>
        <w:ind w:left="359" w:hanging="360"/>
        <w:jc w:val="both"/>
        <w:rPr>
          <w:rFonts w:cs="B Zar"/>
          <w:b/>
          <w:bCs/>
          <w:sz w:val="28"/>
          <w:szCs w:val="28"/>
          <w:rtl/>
          <w:lang w:bidi="fa-IR"/>
        </w:rPr>
      </w:pPr>
      <w:r w:rsidRPr="001B6C99">
        <w:rPr>
          <w:rFonts w:cs="B Zar" w:hint="cs"/>
          <w:b/>
          <w:bCs/>
          <w:sz w:val="28"/>
          <w:szCs w:val="28"/>
          <w:rtl/>
          <w:lang w:bidi="fa-IR"/>
        </w:rPr>
        <w:t xml:space="preserve">ماده 19 </w:t>
      </w:r>
      <w:r w:rsidRPr="001B6C99">
        <w:rPr>
          <w:rFonts w:ascii="Sakkal Majalla" w:hAnsi="Sakkal Majalla" w:cs="Sakkal Majalla" w:hint="cs"/>
          <w:b/>
          <w:bCs/>
          <w:sz w:val="28"/>
          <w:szCs w:val="28"/>
          <w:rtl/>
          <w:lang w:bidi="fa-IR"/>
        </w:rPr>
        <w:t>–</w:t>
      </w:r>
      <w:r w:rsidRPr="001B6C99">
        <w:rPr>
          <w:rFonts w:cs="B Zar" w:hint="cs"/>
          <w:b/>
          <w:bCs/>
          <w:sz w:val="28"/>
          <w:szCs w:val="28"/>
          <w:rtl/>
          <w:lang w:bidi="fa-IR"/>
        </w:rPr>
        <w:t xml:space="preserve"> تکالیف هیأت مدیره اتحادیه کشاورزی در خصوص وظایف بازرس:</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sidRPr="001B6C99">
        <w:rPr>
          <w:rFonts w:cs="B Zar" w:hint="cs"/>
          <w:sz w:val="28"/>
          <w:szCs w:val="28"/>
          <w:rtl/>
          <w:lang w:bidi="fa-IR"/>
        </w:rPr>
        <w:t xml:space="preserve">هیأت مدیره </w:t>
      </w:r>
      <w:r>
        <w:rPr>
          <w:rFonts w:cs="B Zar" w:hint="cs"/>
          <w:sz w:val="28"/>
          <w:szCs w:val="28"/>
          <w:rtl/>
          <w:lang w:bidi="fa-IR"/>
        </w:rPr>
        <w:t>اتحادیه کشاورزی مکلف اسناد، مدارک و اطلاعات مورد نیاز بازرس را در حدود وظایف اتحادیه کشاورزی در اسرع وقت در اختیار وی قرار دهد.</w:t>
      </w:r>
    </w:p>
    <w:p w:rsidR="001B6C99" w:rsidRDefault="001B6C99" w:rsidP="001B6C99">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حق دخالت در امور مربوط به وظایف و اختیارات بازرس را ندارد و در صورت تخلف بازرس، اتحادیه کشاورزی می تواند موضوع را کتباً به اتاق کشاورزی شهرستان برای هرگونه اقدام مقتضی اعلام نماید.</w:t>
      </w:r>
    </w:p>
    <w:p w:rsidR="00B83BE0" w:rsidRDefault="00B83BE0" w:rsidP="00B83BE0">
      <w:pPr>
        <w:pStyle w:val="ListParagraph"/>
        <w:numPr>
          <w:ilvl w:val="0"/>
          <w:numId w:val="10"/>
        </w:numPr>
        <w:tabs>
          <w:tab w:val="right" w:pos="566"/>
        </w:tabs>
        <w:bidi/>
        <w:ind w:hanging="76"/>
        <w:jc w:val="both"/>
        <w:rPr>
          <w:rFonts w:cs="B Zar"/>
          <w:sz w:val="28"/>
          <w:szCs w:val="28"/>
          <w:lang w:bidi="fa-IR"/>
        </w:rPr>
      </w:pPr>
      <w:r>
        <w:rPr>
          <w:rFonts w:cs="B Zar" w:hint="cs"/>
          <w:sz w:val="28"/>
          <w:szCs w:val="28"/>
          <w:rtl/>
          <w:lang w:bidi="fa-IR"/>
        </w:rPr>
        <w:t>هیأت مدیره اتحادیه کشاورزی مکلف است در صورت نیاز بازرس به استفاده از نقطه نظرات کارشناسی تخصصی با هماهنگی اتاق کشاورزی شهرستان نسبت به تأمین کارشناس اقدام نماید.</w:t>
      </w:r>
    </w:p>
    <w:p w:rsidR="00B83BE0" w:rsidRDefault="00B83BE0" w:rsidP="00B83BE0">
      <w:pPr>
        <w:pStyle w:val="ListParagraph"/>
        <w:tabs>
          <w:tab w:val="right" w:pos="566"/>
        </w:tabs>
        <w:bidi/>
        <w:ind w:left="359" w:hanging="360"/>
        <w:jc w:val="both"/>
        <w:rPr>
          <w:rFonts w:cs="B Zar"/>
          <w:sz w:val="28"/>
          <w:szCs w:val="28"/>
          <w:rtl/>
          <w:lang w:bidi="fa-IR"/>
        </w:rPr>
      </w:pPr>
      <w:r w:rsidRPr="00B83BE0">
        <w:rPr>
          <w:rFonts w:cs="B Zar" w:hint="cs"/>
          <w:b/>
          <w:bCs/>
          <w:sz w:val="28"/>
          <w:szCs w:val="28"/>
          <w:rtl/>
          <w:lang w:bidi="fa-IR"/>
        </w:rPr>
        <w:t xml:space="preserve">ماده 20- </w:t>
      </w:r>
      <w:r w:rsidR="001F181A" w:rsidRPr="001F181A">
        <w:rPr>
          <w:rFonts w:cs="B Zar" w:hint="cs"/>
          <w:sz w:val="28"/>
          <w:szCs w:val="28"/>
          <w:rtl/>
          <w:lang w:bidi="fa-IR"/>
        </w:rPr>
        <w:t xml:space="preserve">در </w:t>
      </w:r>
      <w:r w:rsidR="001F181A">
        <w:rPr>
          <w:rFonts w:cs="B Zar" w:hint="cs"/>
          <w:sz w:val="28"/>
          <w:szCs w:val="28"/>
          <w:rtl/>
          <w:lang w:bidi="fa-IR"/>
        </w:rPr>
        <w:t>صورت استعفاء، فوت، عزل، بیماری، حجر یا محرومیت از حقوق اجتماعی بازرس، هیأت مدیره اتحادیه کشاورزی با هماهنگی اتاق اصناف کشاورزی شهرستان نسبت به جایگزینی بازرس علی البدل اقدام می نماید.</w:t>
      </w:r>
    </w:p>
    <w:p w:rsidR="001F181A" w:rsidRDefault="001F181A" w:rsidP="001F181A">
      <w:pPr>
        <w:pStyle w:val="ListParagraph"/>
        <w:tabs>
          <w:tab w:val="right" w:pos="566"/>
        </w:tabs>
        <w:bidi/>
        <w:ind w:left="359" w:hanging="360"/>
        <w:jc w:val="both"/>
        <w:rPr>
          <w:rFonts w:cs="B Zar"/>
          <w:b/>
          <w:bCs/>
          <w:sz w:val="28"/>
          <w:szCs w:val="28"/>
          <w:lang w:bidi="fa-IR"/>
        </w:rPr>
      </w:pPr>
      <w:r>
        <w:rPr>
          <w:rFonts w:cs="B Zar" w:hint="cs"/>
          <w:b/>
          <w:bCs/>
          <w:sz w:val="28"/>
          <w:szCs w:val="28"/>
          <w:rtl/>
          <w:lang w:bidi="fa-IR"/>
        </w:rPr>
        <w:t>ماده21- مدیر اجرایی:</w:t>
      </w:r>
    </w:p>
    <w:p w:rsidR="001F181A" w:rsidRDefault="001F181A" w:rsidP="001F181A">
      <w:pPr>
        <w:pStyle w:val="ListParagraph"/>
        <w:tabs>
          <w:tab w:val="right" w:pos="566"/>
        </w:tabs>
        <w:bidi/>
        <w:ind w:left="359" w:hanging="360"/>
        <w:jc w:val="both"/>
        <w:rPr>
          <w:rFonts w:cs="B Zar"/>
          <w:sz w:val="28"/>
          <w:szCs w:val="28"/>
          <w:rtl/>
          <w:lang w:bidi="fa-IR"/>
        </w:rPr>
      </w:pPr>
      <w:r>
        <w:rPr>
          <w:rFonts w:cs="B Zar" w:hint="cs"/>
          <w:sz w:val="28"/>
          <w:szCs w:val="28"/>
          <w:rtl/>
          <w:lang w:bidi="fa-IR"/>
        </w:rPr>
        <w:t>هیأت مدیره می تواند از خدمات یک نفر با داشتن حداقل مدرک کارشناسی به صورت تمام وقت یا پاره وقت به عنوان مدیر اجرایی خارج از اعضای هیأت مدیره و بازرس با وظایف زیر استفاده کند: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جاری اتحادیه کشاورزی و سایر امور محوله از طرف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برنامه سالیانه اتحادیه کشاورزی و ارائه آن به هیأت مدیره جهت بررسی و تأیید</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تهیه گزارش عملکرد 3 ماهه و سالانه اتحادیه کشاورزی و ارائه آن به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حفظ و نگهداری اموال، اسناد و مدارک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پیشنهاد بکارگیری نیروی انسانی مورد نیاز پس از تصویب در هیأت مدیره</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مدیریت امور کارکنان اتحادیه کشاورزی</w:t>
      </w:r>
    </w:p>
    <w:p w:rsidR="001F181A" w:rsidRDefault="001F181A" w:rsidP="001F181A">
      <w:pPr>
        <w:pStyle w:val="ListParagraph"/>
        <w:numPr>
          <w:ilvl w:val="0"/>
          <w:numId w:val="11"/>
        </w:numPr>
        <w:tabs>
          <w:tab w:val="right" w:pos="566"/>
        </w:tabs>
        <w:bidi/>
        <w:jc w:val="both"/>
        <w:rPr>
          <w:rFonts w:cs="B Zar"/>
          <w:sz w:val="28"/>
          <w:szCs w:val="28"/>
          <w:lang w:bidi="fa-IR"/>
        </w:rPr>
      </w:pPr>
      <w:r>
        <w:rPr>
          <w:rFonts w:cs="B Zar" w:hint="cs"/>
          <w:sz w:val="28"/>
          <w:szCs w:val="28"/>
          <w:rtl/>
          <w:lang w:bidi="fa-IR"/>
        </w:rPr>
        <w:t>انجام امور اجرایی مربوط به صدور، تمدید و تغییر پروانه کسب</w:t>
      </w:r>
    </w:p>
    <w:p w:rsidR="001F181A" w:rsidRDefault="001F181A" w:rsidP="008F0BE3">
      <w:pPr>
        <w:pStyle w:val="ListParagraph"/>
        <w:tabs>
          <w:tab w:val="right" w:pos="141"/>
        </w:tabs>
        <w:bidi/>
        <w:ind w:left="141" w:hanging="142"/>
        <w:jc w:val="both"/>
        <w:rPr>
          <w:rFonts w:cs="B Zar"/>
          <w:sz w:val="28"/>
          <w:szCs w:val="28"/>
          <w:rtl/>
          <w:lang w:bidi="fa-IR"/>
        </w:rPr>
      </w:pPr>
      <w:r w:rsidRPr="008F0BE3">
        <w:rPr>
          <w:rFonts w:cs="B Zar" w:hint="cs"/>
          <w:b/>
          <w:bCs/>
          <w:sz w:val="28"/>
          <w:szCs w:val="28"/>
          <w:rtl/>
          <w:lang w:bidi="fa-IR"/>
        </w:rPr>
        <w:lastRenderedPageBreak/>
        <w:t>تبصره1-</w:t>
      </w:r>
      <w:r>
        <w:rPr>
          <w:rFonts w:cs="B Zar" w:hint="cs"/>
          <w:sz w:val="28"/>
          <w:szCs w:val="28"/>
          <w:rtl/>
          <w:lang w:bidi="fa-IR"/>
        </w:rPr>
        <w:t xml:space="preserve"> مدیر اجرایی مجری مصوبات هیأت مدیره است و با جایگزین شده هیأت اجرایی جدید </w:t>
      </w:r>
      <w:r w:rsidR="008F0BE3">
        <w:rPr>
          <w:rFonts w:cs="B Zar" w:hint="cs"/>
          <w:sz w:val="28"/>
          <w:szCs w:val="28"/>
          <w:rtl/>
          <w:lang w:bidi="fa-IR"/>
        </w:rPr>
        <w:t>مستعفی تلقی می گردد. استفاده از خدمات همان مدیر اجرایی در ادوار بعد با تصویب هیأت مدیره جدید بلامانع است.</w:t>
      </w:r>
    </w:p>
    <w:p w:rsidR="008F0BE3" w:rsidRDefault="008F0BE3" w:rsidP="008F0BE3">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تبصره2-</w:t>
      </w:r>
      <w:r>
        <w:rPr>
          <w:rFonts w:cs="B Zar" w:hint="cs"/>
          <w:sz w:val="28"/>
          <w:szCs w:val="28"/>
          <w:rtl/>
          <w:lang w:bidi="fa-IR"/>
        </w:rPr>
        <w:t xml:space="preserve"> مدیر اجرایی </w:t>
      </w:r>
      <w:r w:rsidR="00DC0D90">
        <w:rPr>
          <w:rFonts w:cs="B Zar" w:hint="cs"/>
          <w:sz w:val="28"/>
          <w:szCs w:val="28"/>
          <w:rtl/>
          <w:lang w:bidi="fa-IR"/>
        </w:rPr>
        <w:t>نماینده اتحادیه کشاورزی برای طرح و دفاع از دعاوی له و علیه اتحادیه کشاورزی با حق تعیین وکیل می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تبصره3-</w:t>
      </w:r>
      <w:r>
        <w:rPr>
          <w:rFonts w:cs="B Zar" w:hint="cs"/>
          <w:sz w:val="28"/>
          <w:szCs w:val="28"/>
          <w:rtl/>
          <w:lang w:bidi="fa-IR"/>
        </w:rPr>
        <w:t>مدیر اجرایی موظف است در جلسات هیأت مدیره بدون حق رأی شرکت نماید.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تبصره4-</w:t>
      </w:r>
      <w:r>
        <w:rPr>
          <w:rFonts w:cs="B Zar" w:hint="cs"/>
          <w:sz w:val="28"/>
          <w:szCs w:val="28"/>
          <w:rtl/>
          <w:lang w:bidi="fa-IR"/>
        </w:rPr>
        <w:t xml:space="preserve"> مدیر اجرایی نمی تواند از اقوام نسبی و سببی اعضای هیأت مدیره و بازرس باشد.</w:t>
      </w:r>
    </w:p>
    <w:p w:rsidR="00DC0D90" w:rsidRDefault="00DC0D90" w:rsidP="00DC0D90">
      <w:pPr>
        <w:pStyle w:val="ListParagraph"/>
        <w:tabs>
          <w:tab w:val="right" w:pos="141"/>
        </w:tabs>
        <w:bidi/>
        <w:ind w:left="141" w:hanging="142"/>
        <w:jc w:val="both"/>
        <w:rPr>
          <w:rFonts w:cs="B Zar"/>
          <w:sz w:val="28"/>
          <w:szCs w:val="28"/>
          <w:rtl/>
          <w:lang w:bidi="fa-IR"/>
        </w:rPr>
      </w:pPr>
      <w:r>
        <w:rPr>
          <w:rFonts w:cs="B Zar" w:hint="cs"/>
          <w:b/>
          <w:bCs/>
          <w:sz w:val="28"/>
          <w:szCs w:val="28"/>
          <w:rtl/>
          <w:lang w:bidi="fa-IR"/>
        </w:rPr>
        <w:t>ماده22</w:t>
      </w:r>
      <w:r w:rsidRPr="00DC0D90">
        <w:rPr>
          <w:rFonts w:cs="B Zar" w:hint="cs"/>
          <w:b/>
          <w:bCs/>
          <w:sz w:val="28"/>
          <w:szCs w:val="28"/>
          <w:rtl/>
          <w:lang w:bidi="fa-IR"/>
        </w:rPr>
        <w:t>- طرز تشکیل جلسات هیأت مدیره:</w:t>
      </w:r>
    </w:p>
    <w:p w:rsidR="00DC0D90" w:rsidRDefault="00F01CF1" w:rsidP="00DC0D90">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 xml:space="preserve">جلسات هیأت مدیره هر 2 هفته یکبار، در روز و ساعت معین با دستور جلسه مشخص و با حضور اکثریت اعضا در محل اتحادیه کشاورزی تشکیل و رسمیت می یابد. </w:t>
      </w:r>
      <w:r w:rsidR="00DE4333">
        <w:rPr>
          <w:rFonts w:cs="B Zar" w:hint="cs"/>
          <w:sz w:val="28"/>
          <w:szCs w:val="28"/>
          <w:rtl/>
          <w:lang w:bidi="fa-IR"/>
        </w:rPr>
        <w:t>جلسات را رییس هیأت مدیره و در غیاب وی نایب رییس اداره می نماید.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مصوبات جلسات هیأت مدیره با رأی اکثریت حاضرین در جلسه معتبر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عضوی از اعضای هیأت مدیره در یکی از موارد، نظر مخالف داشته باشند نظر او باید صراحتاً در دفتر صورت جلسات هیأت مدیره ثبت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در صورتیکه آرای موافق و مخالف در هیأت مدیره مساوی باشد رأی طرفی که رییس هیأت مدیره در آن باشد ملاک عمل و نافذ خواهد بود.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جلسه فوق العاده با پیشنهاد رییس یا اکثریت اعضای هیأت مدیره و با دعوت کتبی رییس هیأت مدیره تشکیل می گردد.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چنانچه هر یک از اعضا نظم جلسات را برهم زنند، رییس جلسه به او اخطار می دهد و در صورت تکرار، ضمن درج در صورتجلسه هیأت مدیره، مراتب را برای رسیدگی به اتاق کشاورزی شهرستان ارجاع می شود.</w:t>
      </w:r>
    </w:p>
    <w:p w:rsidR="00DE4333" w:rsidRDefault="00DE4333" w:rsidP="00DE4333">
      <w:pPr>
        <w:pStyle w:val="ListParagraph"/>
        <w:numPr>
          <w:ilvl w:val="0"/>
          <w:numId w:val="12"/>
        </w:numPr>
        <w:tabs>
          <w:tab w:val="right" w:pos="141"/>
        </w:tabs>
        <w:bidi/>
        <w:jc w:val="both"/>
        <w:rPr>
          <w:rFonts w:cs="B Zar"/>
          <w:sz w:val="28"/>
          <w:szCs w:val="28"/>
          <w:lang w:bidi="fa-IR"/>
        </w:rPr>
      </w:pPr>
      <w:r>
        <w:rPr>
          <w:rFonts w:cs="B Zar" w:hint="cs"/>
          <w:sz w:val="28"/>
          <w:szCs w:val="28"/>
          <w:rtl/>
          <w:lang w:bidi="fa-IR"/>
        </w:rPr>
        <w:t>شرح تصمیمات متخذه، تاریخ و اسامی حاضر و غایب جلسه می بایست در دفتر صورت جلسات درج گردد.</w:t>
      </w:r>
    </w:p>
    <w:p w:rsidR="00DE4333" w:rsidRDefault="00DE4333" w:rsidP="00DE4333">
      <w:pPr>
        <w:pStyle w:val="ListParagraph"/>
        <w:tabs>
          <w:tab w:val="right" w:pos="141"/>
        </w:tabs>
        <w:bidi/>
        <w:ind w:left="359" w:hanging="359"/>
        <w:jc w:val="both"/>
        <w:rPr>
          <w:rFonts w:cs="B Zar"/>
          <w:sz w:val="28"/>
          <w:szCs w:val="28"/>
          <w:rtl/>
          <w:lang w:bidi="fa-IR"/>
        </w:rPr>
      </w:pPr>
      <w:r w:rsidRPr="00DE4333">
        <w:rPr>
          <w:rFonts w:cs="B Zar" w:hint="cs"/>
          <w:b/>
          <w:bCs/>
          <w:sz w:val="28"/>
          <w:szCs w:val="28"/>
          <w:rtl/>
          <w:lang w:bidi="fa-IR"/>
        </w:rPr>
        <w:t>تبصره-</w:t>
      </w:r>
      <w:r>
        <w:rPr>
          <w:rFonts w:cs="B Zar" w:hint="cs"/>
          <w:sz w:val="28"/>
          <w:szCs w:val="28"/>
          <w:rtl/>
          <w:lang w:bidi="fa-IR"/>
        </w:rPr>
        <w:t xml:space="preserve"> رأی وکالتی در جلسات هیأت مدیره ممنونع است.</w:t>
      </w:r>
    </w:p>
    <w:p w:rsidR="00DE4333" w:rsidRDefault="00AE726A" w:rsidP="00AE726A">
      <w:pPr>
        <w:pStyle w:val="ListParagraph"/>
        <w:tabs>
          <w:tab w:val="right" w:pos="141"/>
        </w:tabs>
        <w:bidi/>
        <w:ind w:left="0"/>
        <w:jc w:val="both"/>
        <w:rPr>
          <w:rFonts w:cs="B Zar"/>
          <w:sz w:val="28"/>
          <w:szCs w:val="28"/>
          <w:rtl/>
          <w:lang w:bidi="fa-IR"/>
        </w:rPr>
      </w:pPr>
      <w:r>
        <w:rPr>
          <w:rFonts w:cs="B Zar" w:hint="cs"/>
          <w:b/>
          <w:bCs/>
          <w:sz w:val="28"/>
          <w:szCs w:val="28"/>
          <w:rtl/>
          <w:lang w:bidi="fa-IR"/>
        </w:rPr>
        <w:t>ماده 23-</w:t>
      </w:r>
      <w:r w:rsidRPr="00AE726A">
        <w:rPr>
          <w:rFonts w:cs="B Zar" w:hint="cs"/>
          <w:sz w:val="28"/>
          <w:szCs w:val="28"/>
          <w:rtl/>
          <w:lang w:bidi="fa-IR"/>
        </w:rPr>
        <w:t xml:space="preserve"> هی</w:t>
      </w:r>
      <w:r>
        <w:rPr>
          <w:rFonts w:cs="B Zar" w:hint="cs"/>
          <w:sz w:val="28"/>
          <w:szCs w:val="28"/>
          <w:rtl/>
          <w:lang w:bidi="fa-IR"/>
        </w:rPr>
        <w:t>أت مدیره اتحادیه کشاورزی می تواند در راستای انجام وظایف خود بر حسب ضرورت نسبت به تشکیل کمیسیون های تخصصی مورد نیاز مطابق دستورالعمل تشکیل کمیسیون ها اقدام نماید.</w:t>
      </w:r>
    </w:p>
    <w:p w:rsidR="00AE726A" w:rsidRDefault="00AE726A" w:rsidP="00AE726A">
      <w:pPr>
        <w:pStyle w:val="ListParagraph"/>
        <w:tabs>
          <w:tab w:val="right" w:pos="141"/>
        </w:tabs>
        <w:bidi/>
        <w:ind w:left="359" w:hanging="359"/>
        <w:jc w:val="both"/>
        <w:rPr>
          <w:rFonts w:cs="B Zar"/>
          <w:sz w:val="28"/>
          <w:szCs w:val="28"/>
          <w:rtl/>
          <w:lang w:bidi="fa-IR"/>
        </w:rPr>
      </w:pPr>
      <w:r>
        <w:rPr>
          <w:rFonts w:cs="B Zar" w:hint="cs"/>
          <w:b/>
          <w:bCs/>
          <w:sz w:val="28"/>
          <w:szCs w:val="28"/>
          <w:rtl/>
          <w:lang w:bidi="fa-IR"/>
        </w:rPr>
        <w:t>ماده 24</w:t>
      </w:r>
      <w:r w:rsidRPr="00AE726A">
        <w:rPr>
          <w:rFonts w:cs="B Zar" w:hint="cs"/>
          <w:b/>
          <w:bCs/>
          <w:sz w:val="28"/>
          <w:szCs w:val="28"/>
          <w:rtl/>
          <w:lang w:bidi="fa-IR"/>
        </w:rPr>
        <w:t>- منابع مالی:</w:t>
      </w:r>
    </w:p>
    <w:p w:rsidR="00AE726A" w:rsidRDefault="00AE726A"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حق عضویت سالانه اعضا</w:t>
      </w:r>
    </w:p>
    <w:p w:rsidR="00AE726A" w:rsidRDefault="002526F5" w:rsidP="00AE726A">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دریافت تعرفه صدور، تمدید و تغییر پروانه کسب کشاورزی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دریافتی در ازای ارائه خدمات غیرموظف از قبیل خدمات فنی، آموزشی، پژوهشی، فروش نشریات و برگزاری هم اندیشی</w:t>
      </w:r>
      <w:r>
        <w:rPr>
          <w:rFonts w:cs="B Zar"/>
          <w:sz w:val="28"/>
          <w:szCs w:val="28"/>
          <w:rtl/>
          <w:lang w:bidi="fa-IR"/>
        </w:rPr>
        <w:softHyphen/>
      </w:r>
      <w:r>
        <w:rPr>
          <w:rFonts w:cs="B Zar" w:hint="cs"/>
          <w:sz w:val="28"/>
          <w:szCs w:val="28"/>
          <w:rtl/>
          <w:lang w:bidi="fa-IR"/>
        </w:rPr>
        <w:t>ها و نمایشگاه</w:t>
      </w:r>
      <w:r>
        <w:rPr>
          <w:rFonts w:cs="B Zar"/>
          <w:sz w:val="28"/>
          <w:szCs w:val="28"/>
          <w:rtl/>
          <w:lang w:bidi="fa-IR"/>
        </w:rPr>
        <w:softHyphen/>
      </w:r>
      <w:r>
        <w:rPr>
          <w:rFonts w:cs="B Zar"/>
          <w:sz w:val="28"/>
          <w:szCs w:val="28"/>
          <w:rtl/>
          <w:lang w:bidi="fa-IR"/>
        </w:rPr>
        <w:softHyphen/>
      </w:r>
      <w:r>
        <w:rPr>
          <w:rFonts w:cs="B Zar" w:hint="cs"/>
          <w:sz w:val="28"/>
          <w:szCs w:val="28"/>
          <w:rtl/>
          <w:lang w:bidi="fa-IR"/>
        </w:rPr>
        <w:t>ها</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وجوه حاصل از سود سپرده و جوایز بانکی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t>کمک</w:t>
      </w:r>
      <w:r>
        <w:rPr>
          <w:rFonts w:cs="B Zar"/>
          <w:sz w:val="28"/>
          <w:szCs w:val="28"/>
          <w:rtl/>
          <w:lang w:bidi="fa-IR"/>
        </w:rPr>
        <w:softHyphen/>
      </w:r>
      <w:r>
        <w:rPr>
          <w:rFonts w:cs="B Zar" w:hint="cs"/>
          <w:sz w:val="28"/>
          <w:szCs w:val="28"/>
          <w:rtl/>
          <w:lang w:bidi="fa-IR"/>
        </w:rPr>
        <w:t>های اعطایی دولت، اشخاص حقیقی و حقوقی</w:t>
      </w:r>
    </w:p>
    <w:p w:rsidR="002526F5" w:rsidRDefault="002526F5" w:rsidP="002526F5">
      <w:pPr>
        <w:pStyle w:val="ListParagraph"/>
        <w:numPr>
          <w:ilvl w:val="0"/>
          <w:numId w:val="13"/>
        </w:numPr>
        <w:tabs>
          <w:tab w:val="right" w:pos="141"/>
        </w:tabs>
        <w:bidi/>
        <w:ind w:left="283" w:hanging="283"/>
        <w:jc w:val="both"/>
        <w:rPr>
          <w:rFonts w:cs="B Zar"/>
          <w:sz w:val="28"/>
          <w:szCs w:val="28"/>
          <w:lang w:bidi="fa-IR"/>
        </w:rPr>
      </w:pPr>
      <w:r>
        <w:rPr>
          <w:rFonts w:cs="B Zar" w:hint="cs"/>
          <w:sz w:val="28"/>
          <w:szCs w:val="28"/>
          <w:rtl/>
          <w:lang w:bidi="fa-IR"/>
        </w:rPr>
        <w:lastRenderedPageBreak/>
        <w:t>کمک</w:t>
      </w:r>
      <w:r>
        <w:rPr>
          <w:rFonts w:cs="B Zar"/>
          <w:sz w:val="28"/>
          <w:szCs w:val="28"/>
          <w:rtl/>
          <w:lang w:bidi="fa-IR"/>
        </w:rPr>
        <w:softHyphen/>
      </w:r>
      <w:r>
        <w:rPr>
          <w:rFonts w:cs="B Zar" w:hint="cs"/>
          <w:sz w:val="28"/>
          <w:szCs w:val="28"/>
          <w:rtl/>
          <w:lang w:bidi="fa-IR"/>
        </w:rPr>
        <w:t>های خارجی و بین المللی با هماهنگی مراجع ذی ربط در چهارچوب قوانین و مقررات</w:t>
      </w:r>
    </w:p>
    <w:p w:rsidR="002526F5" w:rsidRDefault="002526F5" w:rsidP="002526F5">
      <w:pPr>
        <w:pStyle w:val="ListParagraph"/>
        <w:tabs>
          <w:tab w:val="right" w:pos="141"/>
        </w:tabs>
        <w:bidi/>
        <w:ind w:left="0"/>
        <w:jc w:val="both"/>
        <w:rPr>
          <w:rFonts w:cs="B Zar"/>
          <w:b/>
          <w:bCs/>
          <w:sz w:val="28"/>
          <w:szCs w:val="28"/>
          <w:rtl/>
          <w:lang w:bidi="fa-IR"/>
        </w:rPr>
      </w:pPr>
      <w:r w:rsidRPr="002526F5">
        <w:rPr>
          <w:rFonts w:cs="B Zar" w:hint="cs"/>
          <w:b/>
          <w:bCs/>
          <w:sz w:val="28"/>
          <w:szCs w:val="28"/>
          <w:rtl/>
          <w:lang w:bidi="fa-IR"/>
        </w:rPr>
        <w:t>ماده 25- ضوابط و مقررات مالی:</w:t>
      </w:r>
    </w:p>
    <w:p w:rsidR="002526F5" w:rsidRDefault="00624229" w:rsidP="00624229">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 xml:space="preserve">ابتدای سال مالی اتحادیه کشاورزی اول فروردین </w:t>
      </w:r>
      <w:r w:rsidR="000B2EA5">
        <w:rPr>
          <w:rFonts w:cs="B Zar" w:hint="cs"/>
          <w:sz w:val="28"/>
          <w:szCs w:val="28"/>
          <w:rtl/>
          <w:lang w:bidi="fa-IR"/>
        </w:rPr>
        <w:t>م</w:t>
      </w:r>
      <w:r>
        <w:rPr>
          <w:rFonts w:cs="B Zar" w:hint="cs"/>
          <w:sz w:val="28"/>
          <w:szCs w:val="28"/>
          <w:rtl/>
          <w:lang w:bidi="fa-IR"/>
        </w:rPr>
        <w:t>اه و پایان آن آخر اسفندماه همان سال می باشد. به استثنا سال اول تأسیس آن که از تاریخ تشکیل تا آخر اسفندماه همان سال است.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اتحادیه کشاورزی مجاز به داشتن یک حساب جاری به همراه یک حساب پشتیبان و یک حساب سپرده در بانک عامل تعیین شده توسط اجلاس اتاق کشاورزی اصناف ایران می باشد. با پیشنهاد رییس اتاق اصناف کشاورزی ایران و تصویب هیأت رییسه امکان تجمیع حساب</w:t>
      </w:r>
      <w:r>
        <w:rPr>
          <w:rFonts w:cs="B Zar"/>
          <w:sz w:val="28"/>
          <w:szCs w:val="28"/>
          <w:rtl/>
          <w:lang w:bidi="fa-IR"/>
        </w:rPr>
        <w:softHyphen/>
      </w:r>
      <w:r>
        <w:rPr>
          <w:rFonts w:cs="B Zar" w:hint="cs"/>
          <w:sz w:val="28"/>
          <w:szCs w:val="28"/>
          <w:rtl/>
          <w:lang w:bidi="fa-IR"/>
        </w:rPr>
        <w:t>های مزبور وجود خواهد داشت.</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در صورت نیاز به افتتاح سایر حساب</w:t>
      </w:r>
      <w:r>
        <w:rPr>
          <w:rFonts w:cs="B Zar"/>
          <w:sz w:val="28"/>
          <w:szCs w:val="28"/>
          <w:rtl/>
          <w:lang w:bidi="fa-IR"/>
        </w:rPr>
        <w:softHyphen/>
      </w:r>
      <w:r>
        <w:rPr>
          <w:rFonts w:cs="B Zar" w:hint="cs"/>
          <w:sz w:val="28"/>
          <w:szCs w:val="28"/>
          <w:rtl/>
          <w:lang w:bidi="fa-IR"/>
        </w:rPr>
        <w:t>های سپرده، اتحادیه کشاورزی می تواند با موافقت هیأت رییسه اتاق اصناف کشاورزی ایران نسبت به افتتاح حساب اقدام نماید.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هرگونه تغییر حساب بانکی اتحادیه کشاورزی منوط به اخذ مجوز از هیأت رییسه اتاق اصناف کشاورزی ایران می باشد.</w:t>
      </w:r>
    </w:p>
    <w:p w:rsidR="005A1E87" w:rsidRDefault="005A1E87" w:rsidP="005A1E87">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 xml:space="preserve">اسناد و اوراق مالی اتحادیه کشاورزی </w:t>
      </w:r>
      <w:r w:rsidR="00DF380B">
        <w:rPr>
          <w:rFonts w:cs="B Zar" w:hint="cs"/>
          <w:sz w:val="28"/>
          <w:szCs w:val="28"/>
          <w:rtl/>
          <w:lang w:bidi="fa-IR"/>
        </w:rPr>
        <w:t>مانند چک</w:t>
      </w:r>
      <w:r w:rsidR="00DF380B">
        <w:rPr>
          <w:rFonts w:cs="B Zar"/>
          <w:sz w:val="28"/>
          <w:szCs w:val="28"/>
          <w:rtl/>
          <w:lang w:bidi="fa-IR"/>
        </w:rPr>
        <w:softHyphen/>
      </w:r>
      <w:r w:rsidR="00DF380B">
        <w:rPr>
          <w:rFonts w:cs="B Zar" w:hint="cs"/>
          <w:sz w:val="28"/>
          <w:szCs w:val="28"/>
          <w:rtl/>
          <w:lang w:bidi="fa-IR"/>
        </w:rPr>
        <w:t>ها، بروات، سفته ها، اسناد تعهدآور مالی با امضای رییس هیأت مدیره و خزانه دار و در غیاب رییس هیأت مدیره با تفویض اختیار، با امضای نایب رییس و ممهور به مهر اتحادیه کشاورزی معتبر می باشد.</w:t>
      </w:r>
    </w:p>
    <w:p w:rsidR="00DF380B" w:rsidRDefault="00DF380B" w:rsidP="00DF380B">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ارائه خدمات</w:t>
      </w:r>
      <w:r w:rsidR="00EF2F31">
        <w:rPr>
          <w:rFonts w:cs="B Zar" w:hint="cs"/>
          <w:sz w:val="28"/>
          <w:szCs w:val="28"/>
          <w:rtl/>
          <w:lang w:bidi="fa-IR"/>
        </w:rPr>
        <w:t xml:space="preserve"> غیرموظف به اشخاص حقیقی و حقوقی صرفاً از طریق عقد قرارداد انجام می شود و وجوه دریافتی بابت عقد قرارداد می بایست به حساب اتحادیه کشاورزی واریز شود.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اعضای منتخب هیأت مدیره نباید در معاملات و قراردادهای اتحادیه کشاورزی ذینفع باشند.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به منظور بهره مندی از معافیت</w:t>
      </w:r>
      <w:r>
        <w:rPr>
          <w:rFonts w:cs="B Zar"/>
          <w:sz w:val="28"/>
          <w:szCs w:val="28"/>
          <w:rtl/>
          <w:lang w:bidi="fa-IR"/>
        </w:rPr>
        <w:softHyphen/>
      </w:r>
      <w:r>
        <w:rPr>
          <w:rFonts w:cs="B Zar" w:hint="cs"/>
          <w:sz w:val="28"/>
          <w:szCs w:val="28"/>
          <w:rtl/>
          <w:lang w:bidi="fa-IR"/>
        </w:rPr>
        <w:t>های مالیاتی وفق بند (ی) ماده (139) قانون مالیات</w:t>
      </w:r>
      <w:r>
        <w:rPr>
          <w:rFonts w:cs="B Zar"/>
          <w:sz w:val="28"/>
          <w:szCs w:val="28"/>
          <w:rtl/>
          <w:lang w:bidi="fa-IR"/>
        </w:rPr>
        <w:softHyphen/>
      </w:r>
      <w:r>
        <w:rPr>
          <w:rFonts w:cs="B Zar" w:hint="cs"/>
          <w:sz w:val="28"/>
          <w:szCs w:val="28"/>
          <w:rtl/>
          <w:lang w:bidi="fa-IR"/>
        </w:rPr>
        <w:t>های مستقیم، اتحادیه کشاورزی موظف است اظهارنامه مالیاتی را همه ساله تنظیم و به اداره امور مالیاتی شهرستان ارایه کند.</w:t>
      </w:r>
    </w:p>
    <w:p w:rsidR="00EF2F31" w:rsidRDefault="00EF2F31" w:rsidP="00EF2F31">
      <w:pPr>
        <w:pStyle w:val="ListParagraph"/>
        <w:numPr>
          <w:ilvl w:val="0"/>
          <w:numId w:val="14"/>
        </w:numPr>
        <w:tabs>
          <w:tab w:val="right" w:pos="141"/>
          <w:tab w:val="right" w:pos="283"/>
        </w:tabs>
        <w:bidi/>
        <w:ind w:left="142" w:hanging="142"/>
        <w:jc w:val="both"/>
        <w:rPr>
          <w:rFonts w:cs="B Zar"/>
          <w:sz w:val="28"/>
          <w:szCs w:val="28"/>
          <w:lang w:bidi="fa-IR"/>
        </w:rPr>
      </w:pPr>
      <w:r>
        <w:rPr>
          <w:rFonts w:cs="B Zar" w:hint="cs"/>
          <w:sz w:val="28"/>
          <w:szCs w:val="28"/>
          <w:rtl/>
          <w:lang w:bidi="fa-IR"/>
        </w:rPr>
        <w:t>کلیه اسناد و مدارک اداری و مالی می بایست در محل اتحادیه کشاورزی نگهداری گردد.</w:t>
      </w:r>
    </w:p>
    <w:p w:rsidR="00EF2F31" w:rsidRDefault="00EF2F31" w:rsidP="00EF2F31">
      <w:pPr>
        <w:pStyle w:val="ListParagraph"/>
        <w:numPr>
          <w:ilvl w:val="0"/>
          <w:numId w:val="14"/>
        </w:numPr>
        <w:tabs>
          <w:tab w:val="right" w:pos="141"/>
          <w:tab w:val="right" w:pos="283"/>
          <w:tab w:val="right" w:pos="425"/>
        </w:tabs>
        <w:bidi/>
        <w:ind w:left="142" w:hanging="142"/>
        <w:jc w:val="both"/>
        <w:rPr>
          <w:rFonts w:cs="B Zar"/>
          <w:sz w:val="28"/>
          <w:szCs w:val="28"/>
          <w:lang w:bidi="fa-IR"/>
        </w:rPr>
      </w:pPr>
      <w:r>
        <w:rPr>
          <w:rFonts w:cs="B Zar" w:hint="cs"/>
          <w:sz w:val="28"/>
          <w:szCs w:val="28"/>
          <w:rtl/>
          <w:lang w:bidi="fa-IR"/>
        </w:rPr>
        <w:t>دریافت مبالغ حق عضویت، صدور، تمدید و تغییر پروانه کسب و سایر منابع درآمدی صرفاً از طریق واریز به حساب جاری اتحادیه کشاورزی می باشد.</w:t>
      </w:r>
    </w:p>
    <w:p w:rsidR="00EF2F31" w:rsidRDefault="00EF2F31" w:rsidP="00314AD5">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sidRPr="00EF2F31">
        <w:rPr>
          <w:rFonts w:cs="B Zar" w:hint="cs"/>
          <w:b/>
          <w:bCs/>
          <w:sz w:val="28"/>
          <w:szCs w:val="28"/>
          <w:rtl/>
          <w:lang w:bidi="fa-IR"/>
        </w:rPr>
        <w:t xml:space="preserve">ماده 26-  </w:t>
      </w:r>
      <w:r w:rsidR="00314AD5" w:rsidRPr="00314AD5">
        <w:rPr>
          <w:rFonts w:cs="B Zar" w:hint="cs"/>
          <w:sz w:val="28"/>
          <w:szCs w:val="28"/>
          <w:rtl/>
          <w:lang w:bidi="fa-IR"/>
        </w:rPr>
        <w:t>اتحادیه کشاورزی</w:t>
      </w:r>
      <w:r w:rsidR="003009FC">
        <w:rPr>
          <w:rFonts w:cs="B Zar" w:hint="cs"/>
          <w:sz w:val="28"/>
          <w:szCs w:val="28"/>
          <w:rtl/>
          <w:lang w:bidi="fa-IR"/>
        </w:rPr>
        <w:t xml:space="preserve"> </w:t>
      </w:r>
      <w:r w:rsidR="00314AD5">
        <w:rPr>
          <w:rFonts w:cs="B Zar" w:hint="cs"/>
          <w:sz w:val="28"/>
          <w:szCs w:val="28"/>
          <w:rtl/>
          <w:lang w:bidi="fa-IR"/>
        </w:rPr>
        <w:t>موظف است 15 درصد از مبالغ دریاف</w:t>
      </w:r>
      <w:r w:rsidR="003009FC">
        <w:rPr>
          <w:rFonts w:cs="B Zar" w:hint="cs"/>
          <w:sz w:val="28"/>
          <w:szCs w:val="28"/>
          <w:rtl/>
          <w:lang w:bidi="fa-IR"/>
        </w:rPr>
        <w:t>تی حق عضویت سالانه، صدور، تمدید و تغییر پروانه کسب کشاورزی را در زمان دریافت به صورت برخط به حساب اتاق اصناف کشاورزی شهرستان واریز کند.</w:t>
      </w:r>
    </w:p>
    <w:p w:rsidR="003009FC" w:rsidRDefault="003009FC"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27- </w:t>
      </w:r>
      <w:r w:rsidRPr="003009FC">
        <w:rPr>
          <w:rFonts w:cs="B Zar" w:hint="cs"/>
          <w:sz w:val="28"/>
          <w:szCs w:val="28"/>
          <w:rtl/>
          <w:lang w:bidi="fa-IR"/>
        </w:rPr>
        <w:t>اتحادیه کشاورزی موظف است 20 درصد از درآمد خالص</w:t>
      </w:r>
      <w:r>
        <w:rPr>
          <w:rFonts w:cs="B Zar" w:hint="cs"/>
          <w:b/>
          <w:bCs/>
          <w:sz w:val="28"/>
          <w:szCs w:val="28"/>
          <w:rtl/>
          <w:lang w:bidi="fa-IR"/>
        </w:rPr>
        <w:t xml:space="preserve"> </w:t>
      </w:r>
      <w:r>
        <w:rPr>
          <w:rFonts w:cs="B Zar" w:hint="cs"/>
          <w:sz w:val="28"/>
          <w:szCs w:val="28"/>
          <w:rtl/>
          <w:lang w:bidi="fa-IR"/>
        </w:rPr>
        <w:t>سالانه خود را مطابق دستورالعمل آموزشی اتاق اصناف کشاورزی ایران و با رعایت استانداردهای آموزشی وزارت جهادکشاورزی درجهت ارتقای توانمندی</w:t>
      </w:r>
      <w:r>
        <w:rPr>
          <w:rFonts w:cs="B Zar"/>
          <w:sz w:val="28"/>
          <w:szCs w:val="28"/>
          <w:rtl/>
          <w:lang w:bidi="fa-IR"/>
        </w:rPr>
        <w:softHyphen/>
      </w:r>
      <w:r>
        <w:rPr>
          <w:rFonts w:cs="B Zar" w:hint="cs"/>
          <w:sz w:val="28"/>
          <w:szCs w:val="28"/>
          <w:rtl/>
          <w:lang w:bidi="fa-IR"/>
        </w:rPr>
        <w:t>های علمی، مهارت</w:t>
      </w:r>
      <w:r>
        <w:rPr>
          <w:rFonts w:cs="B Zar"/>
          <w:sz w:val="28"/>
          <w:szCs w:val="28"/>
          <w:rtl/>
          <w:lang w:bidi="fa-IR"/>
        </w:rPr>
        <w:softHyphen/>
      </w:r>
      <w:r>
        <w:rPr>
          <w:rFonts w:cs="B Zar" w:hint="cs"/>
          <w:sz w:val="28"/>
          <w:szCs w:val="28"/>
          <w:rtl/>
          <w:lang w:bidi="fa-IR"/>
        </w:rPr>
        <w:t>های تخصصی و افزایش بهره</w:t>
      </w:r>
      <w:r>
        <w:rPr>
          <w:rFonts w:cs="B Zar"/>
          <w:sz w:val="28"/>
          <w:szCs w:val="28"/>
          <w:rtl/>
          <w:lang w:bidi="fa-IR"/>
        </w:rPr>
        <w:softHyphen/>
      </w:r>
      <w:r>
        <w:rPr>
          <w:rFonts w:cs="B Zar" w:hint="cs"/>
          <w:sz w:val="28"/>
          <w:szCs w:val="28"/>
          <w:rtl/>
          <w:lang w:bidi="fa-IR"/>
        </w:rPr>
        <w:t>وری اعضا و کارکنان اتحادیه کشاورزی هزینه نماید.</w:t>
      </w:r>
    </w:p>
    <w:p w:rsidR="003009FC" w:rsidRDefault="007263F4" w:rsidP="003009FC">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ماده28- </w:t>
      </w:r>
      <w:r w:rsidRPr="007263F4">
        <w:rPr>
          <w:rFonts w:cs="B Zar" w:hint="cs"/>
          <w:sz w:val="28"/>
          <w:szCs w:val="28"/>
          <w:rtl/>
          <w:lang w:bidi="fa-IR"/>
        </w:rPr>
        <w:t>اتحادیه کشاورزی</w:t>
      </w:r>
      <w:r w:rsidR="003009FC">
        <w:rPr>
          <w:rFonts w:cs="B Zar" w:hint="cs"/>
          <w:sz w:val="28"/>
          <w:szCs w:val="28"/>
          <w:rtl/>
          <w:lang w:bidi="fa-IR"/>
        </w:rPr>
        <w:t xml:space="preserve"> </w:t>
      </w:r>
      <w:r>
        <w:rPr>
          <w:rFonts w:cs="B Zar" w:hint="cs"/>
          <w:sz w:val="28"/>
          <w:szCs w:val="28"/>
          <w:rtl/>
          <w:lang w:bidi="fa-IR"/>
        </w:rPr>
        <w:t>موظف است حسابرسی سالانه خود را از طریق حسابرسان مورد تأیید اتاق اصناف کشاورزی ایران انجام و گزارش آن را به اتاق اصناف کشاورزی شهرستان و کمیسیون نظارت بر اصناف کشاورزی شهرستان ارایه نماید.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lastRenderedPageBreak/>
        <w:t xml:space="preserve">ماده29- </w:t>
      </w:r>
      <w:r w:rsidRPr="007263F4">
        <w:rPr>
          <w:rFonts w:cs="B Zar" w:hint="cs"/>
          <w:sz w:val="28"/>
          <w:szCs w:val="28"/>
          <w:rtl/>
          <w:lang w:bidi="fa-IR"/>
        </w:rPr>
        <w:t>اتحادیه کشاورزی</w:t>
      </w:r>
      <w:r>
        <w:rPr>
          <w:rFonts w:cs="B Zar" w:hint="cs"/>
          <w:sz w:val="28"/>
          <w:szCs w:val="28"/>
          <w:rtl/>
          <w:lang w:bidi="fa-IR"/>
        </w:rPr>
        <w:t xml:space="preserve"> موظف است عملیات مالی، درآمد و هزینه</w:t>
      </w:r>
      <w:r>
        <w:rPr>
          <w:rFonts w:cs="B Zar"/>
          <w:sz w:val="28"/>
          <w:szCs w:val="28"/>
          <w:rtl/>
          <w:lang w:bidi="fa-IR"/>
        </w:rPr>
        <w:softHyphen/>
      </w:r>
      <w:r>
        <w:rPr>
          <w:rFonts w:cs="B Zar" w:hint="cs"/>
          <w:sz w:val="28"/>
          <w:szCs w:val="28"/>
          <w:rtl/>
          <w:lang w:bidi="fa-IR"/>
        </w:rPr>
        <w:t>های خود را در دفاتر قانونی ثبت نماید و گزارش حسابرسی و صورت</w:t>
      </w:r>
      <w:r>
        <w:rPr>
          <w:rFonts w:cs="B Zar"/>
          <w:sz w:val="28"/>
          <w:szCs w:val="28"/>
          <w:rtl/>
          <w:lang w:bidi="fa-IR"/>
        </w:rPr>
        <w:softHyphen/>
      </w:r>
      <w:r>
        <w:rPr>
          <w:rFonts w:cs="B Zar" w:hint="cs"/>
          <w:sz w:val="28"/>
          <w:szCs w:val="28"/>
          <w:rtl/>
          <w:lang w:bidi="fa-IR"/>
        </w:rPr>
        <w:t>های مالی مربوطه را به اتاق اصناف کشاورزی شهرستان ارائه کند.</w:t>
      </w:r>
    </w:p>
    <w:p w:rsidR="007263F4" w:rsidRDefault="007263F4" w:rsidP="007263F4">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ماده30- </w:t>
      </w:r>
      <w:r w:rsidR="00BF5051" w:rsidRPr="00BF5051">
        <w:rPr>
          <w:rFonts w:cs="B Zar" w:hint="cs"/>
          <w:sz w:val="28"/>
          <w:szCs w:val="28"/>
          <w:rtl/>
          <w:lang w:bidi="fa-IR"/>
        </w:rPr>
        <w:t>اتحا</w:t>
      </w:r>
      <w:r w:rsidR="00BF5051">
        <w:rPr>
          <w:rFonts w:cs="B Zar" w:hint="cs"/>
          <w:sz w:val="28"/>
          <w:szCs w:val="28"/>
          <w:rtl/>
          <w:lang w:bidi="fa-IR"/>
        </w:rPr>
        <w:t>دیه کشاورزی موظف است مطابق دستورالعمل نظارت نظام صنفی کشاورزی، اسناد و مدارک مورد نیاز را جهت بررسی و نظارت بر عملکرد اتحادیه کشاورزی را با اخذ رسید فهرست اسناد در اختیار رییس یا نماینده کمیسیون نظارت بر اصناف کشاورزی شهرستان قرار دهد.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ماده31- </w:t>
      </w:r>
      <w:r w:rsidRPr="00BF5051">
        <w:rPr>
          <w:rFonts w:cs="B Zar" w:hint="cs"/>
          <w:sz w:val="28"/>
          <w:szCs w:val="28"/>
          <w:rtl/>
          <w:lang w:bidi="fa-IR"/>
        </w:rPr>
        <w:t>صاحبان</w:t>
      </w:r>
      <w:r>
        <w:rPr>
          <w:rFonts w:cs="B Zar" w:hint="cs"/>
          <w:sz w:val="28"/>
          <w:szCs w:val="28"/>
          <w:rtl/>
          <w:lang w:bidi="fa-IR"/>
        </w:rPr>
        <w:t xml:space="preserve"> امضا در اتحادیه کشاورزی(رییس، نایب رییس و خزانه دار) موظفند تضامین لازم را طبق دستورالعمل مالی و معاملاتی نظام صنفی کشاورزی به اتاق اصناف کشاورزی شهرستان ارایه نمایند.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ماده32- </w:t>
      </w:r>
      <w:r w:rsidRPr="00BF5051">
        <w:rPr>
          <w:rFonts w:cs="B Zar" w:hint="cs"/>
          <w:sz w:val="28"/>
          <w:szCs w:val="28"/>
          <w:rtl/>
          <w:lang w:bidi="fa-IR"/>
        </w:rPr>
        <w:t>هر یک از اعضای هیأت مدیره</w:t>
      </w:r>
      <w:r>
        <w:rPr>
          <w:rFonts w:cs="B Zar" w:hint="cs"/>
          <w:b/>
          <w:bCs/>
          <w:sz w:val="28"/>
          <w:szCs w:val="28"/>
          <w:rtl/>
          <w:lang w:bidi="fa-IR"/>
        </w:rPr>
        <w:t xml:space="preserve"> </w:t>
      </w:r>
      <w:r w:rsidRPr="00BF5051">
        <w:rPr>
          <w:rFonts w:cs="B Zar" w:hint="cs"/>
          <w:sz w:val="28"/>
          <w:szCs w:val="28"/>
          <w:rtl/>
          <w:lang w:bidi="fa-IR"/>
        </w:rPr>
        <w:t>اتحادیه ها</w:t>
      </w:r>
      <w:r>
        <w:rPr>
          <w:rFonts w:cs="B Zar" w:hint="cs"/>
          <w:b/>
          <w:bCs/>
          <w:sz w:val="28"/>
          <w:szCs w:val="28"/>
          <w:rtl/>
          <w:lang w:bidi="fa-IR"/>
        </w:rPr>
        <w:t xml:space="preserve"> </w:t>
      </w:r>
      <w:r w:rsidRPr="00BF5051">
        <w:rPr>
          <w:rFonts w:cs="B Zar" w:hint="cs"/>
          <w:sz w:val="28"/>
          <w:szCs w:val="28"/>
          <w:rtl/>
          <w:lang w:bidi="fa-IR"/>
        </w:rPr>
        <w:t>نسبت به وجوه</w:t>
      </w:r>
      <w:r>
        <w:rPr>
          <w:rFonts w:cs="B Zar" w:hint="cs"/>
          <w:b/>
          <w:bCs/>
          <w:sz w:val="28"/>
          <w:szCs w:val="28"/>
          <w:rtl/>
          <w:lang w:bidi="fa-IR"/>
        </w:rPr>
        <w:t xml:space="preserve"> </w:t>
      </w:r>
      <w:r>
        <w:rPr>
          <w:rFonts w:cs="B Zar" w:hint="cs"/>
          <w:sz w:val="28"/>
          <w:szCs w:val="28"/>
          <w:rtl/>
          <w:lang w:bidi="fa-IR"/>
        </w:rPr>
        <w:t>و اموال اتحادیه و وجوهی که در اجرای این آیین نامه و سایر قوانین و مقررات در اختیار آنان قرار می گیرد، امین محسوب می شوند.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ماده33- </w:t>
      </w:r>
      <w:r w:rsidRPr="00BF5051">
        <w:rPr>
          <w:rFonts w:cs="B Zar" w:hint="cs"/>
          <w:sz w:val="28"/>
          <w:szCs w:val="28"/>
          <w:rtl/>
          <w:lang w:bidi="fa-IR"/>
        </w:rPr>
        <w:t>هرگونه</w:t>
      </w:r>
      <w:r>
        <w:rPr>
          <w:rFonts w:cs="B Zar" w:hint="cs"/>
          <w:sz w:val="28"/>
          <w:szCs w:val="28"/>
          <w:rtl/>
          <w:lang w:bidi="fa-IR"/>
        </w:rPr>
        <w:t xml:space="preserve"> تغییرات هیأت مدیره، بازرس و آدرس پستی اتحادیه کشاورزی با اعلام اتاق اصناف کشاورزی شهرستان و تأیید مدیریت جهادکشاورزی به اداره ثبت شرکت</w:t>
      </w:r>
      <w:r>
        <w:rPr>
          <w:rFonts w:cs="B Zar"/>
          <w:sz w:val="28"/>
          <w:szCs w:val="28"/>
          <w:rtl/>
          <w:lang w:bidi="fa-IR"/>
        </w:rPr>
        <w:softHyphen/>
      </w:r>
      <w:r>
        <w:rPr>
          <w:rFonts w:cs="B Zar" w:hint="cs"/>
          <w:sz w:val="28"/>
          <w:szCs w:val="28"/>
          <w:rtl/>
          <w:lang w:bidi="fa-IR"/>
        </w:rPr>
        <w:t>ها و موسسات غیرتجاری ارسال می گردد.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ماده34- </w:t>
      </w:r>
      <w:r w:rsidRPr="00BF5051">
        <w:rPr>
          <w:rFonts w:cs="B Zar" w:hint="cs"/>
          <w:sz w:val="28"/>
          <w:szCs w:val="28"/>
          <w:rtl/>
          <w:lang w:bidi="fa-IR"/>
        </w:rPr>
        <w:t>اتحادیه کشاورزی</w:t>
      </w:r>
      <w:r>
        <w:rPr>
          <w:rFonts w:cs="B Zar" w:hint="cs"/>
          <w:sz w:val="28"/>
          <w:szCs w:val="28"/>
          <w:rtl/>
          <w:lang w:bidi="fa-IR"/>
        </w:rPr>
        <w:t xml:space="preserve"> دارای مهر و آرم متحدالشکل خواهد بود که الگوی آن توسط اتاق اصناف کشاورزی ایران با همکاری دببیرخانه هیأت عالی نظارت بر اصناف کشاورزی تهیه و ابلاغ خواهد شد.</w:t>
      </w:r>
    </w:p>
    <w:p w:rsidR="00BF5051" w:rsidRDefault="00BF5051" w:rsidP="00BF5051">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ماده35- </w:t>
      </w:r>
      <w:r w:rsidRPr="00BF5051">
        <w:rPr>
          <w:rFonts w:cs="B Zar" w:hint="cs"/>
          <w:sz w:val="28"/>
          <w:szCs w:val="28"/>
          <w:rtl/>
          <w:lang w:bidi="fa-IR"/>
        </w:rPr>
        <w:t>اتحادیه کشاورزی</w:t>
      </w:r>
      <w:r>
        <w:rPr>
          <w:rFonts w:cs="B Zar" w:hint="cs"/>
          <w:sz w:val="28"/>
          <w:szCs w:val="28"/>
          <w:rtl/>
          <w:lang w:bidi="fa-IR"/>
        </w:rPr>
        <w:t xml:space="preserve"> مجاز است </w:t>
      </w:r>
      <w:r w:rsidR="005317DD">
        <w:rPr>
          <w:rFonts w:cs="B Zar" w:hint="cs"/>
          <w:sz w:val="28"/>
          <w:szCs w:val="28"/>
          <w:rtl/>
          <w:lang w:bidi="fa-IR"/>
        </w:rPr>
        <w:t>با رعایت مقررات، نسسبت به انتشار نشریه مرتبط با فعالیت اتحادیه کشاورزی اقدام نماید.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sz w:val="28"/>
          <w:szCs w:val="28"/>
          <w:rtl/>
          <w:lang w:bidi="fa-IR"/>
        </w:rPr>
      </w:pPr>
      <w:r>
        <w:rPr>
          <w:rFonts w:cs="B Zar" w:hint="cs"/>
          <w:b/>
          <w:bCs/>
          <w:sz w:val="28"/>
          <w:szCs w:val="28"/>
          <w:rtl/>
          <w:lang w:bidi="fa-IR"/>
        </w:rPr>
        <w:t xml:space="preserve">ماده 36- </w:t>
      </w:r>
      <w:r w:rsidRPr="005317DD">
        <w:rPr>
          <w:rFonts w:cs="B Zar" w:hint="cs"/>
          <w:sz w:val="28"/>
          <w:szCs w:val="28"/>
          <w:rtl/>
          <w:lang w:bidi="fa-IR"/>
        </w:rPr>
        <w:t>سایر موارد</w:t>
      </w:r>
      <w:r>
        <w:rPr>
          <w:rFonts w:cs="B Zar" w:hint="cs"/>
          <w:sz w:val="28"/>
          <w:szCs w:val="28"/>
          <w:rtl/>
          <w:lang w:bidi="fa-IR"/>
        </w:rPr>
        <w:t xml:space="preserve"> پیش بینی نشده در این اساسنامه، مطابق قانون نظام صنفی کشور، آیین نامه اجرایی نظام صنفی کارهای کشاورزی و منابع طبیعی و دستورالعمل</w:t>
      </w:r>
      <w:r>
        <w:rPr>
          <w:rFonts w:cs="B Zar"/>
          <w:sz w:val="28"/>
          <w:szCs w:val="28"/>
          <w:rtl/>
          <w:lang w:bidi="fa-IR"/>
        </w:rPr>
        <w:softHyphen/>
      </w:r>
      <w:r>
        <w:rPr>
          <w:rFonts w:cs="B Zar" w:hint="cs"/>
          <w:sz w:val="28"/>
          <w:szCs w:val="28"/>
          <w:rtl/>
          <w:lang w:bidi="fa-IR"/>
        </w:rPr>
        <w:t>های مصوب هیأت عالی نظارت بر اصناف کشاورزی ایران و اتاق اصناف کشاورزی ایران خواهد بود.</w:t>
      </w:r>
    </w:p>
    <w:p w:rsidR="005317DD" w:rsidRDefault="005317DD" w:rsidP="005317DD">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 xml:space="preserve">ماده37- </w:t>
      </w:r>
      <w:r w:rsidRPr="005317DD">
        <w:rPr>
          <w:rFonts w:cs="B Zar" w:hint="cs"/>
          <w:sz w:val="28"/>
          <w:szCs w:val="28"/>
          <w:rtl/>
          <w:lang w:bidi="fa-IR"/>
        </w:rPr>
        <w:t>نظارت بر نحوه اجرای آیین نامه اجرایی نظام صنفی کارهای کشاورزی و منابع طبیعی، این اساسنامه و دستورالعمل های مصوب هیأت عالی نظارت بر اصناف کشاورزی ایران</w:t>
      </w:r>
      <w:r>
        <w:rPr>
          <w:rFonts w:cs="B Zar" w:hint="cs"/>
          <w:sz w:val="28"/>
          <w:szCs w:val="28"/>
          <w:rtl/>
          <w:lang w:bidi="fa-IR"/>
        </w:rPr>
        <w:t>،</w:t>
      </w:r>
      <w:r w:rsidRPr="005317DD">
        <w:rPr>
          <w:rFonts w:cs="B Zar" w:hint="cs"/>
          <w:sz w:val="28"/>
          <w:szCs w:val="28"/>
          <w:rtl/>
          <w:lang w:bidi="fa-IR"/>
        </w:rPr>
        <w:t xml:space="preserve"> برعهده هیأت عالی نظارت بر اصناف کشاورزی ایران می باشد.</w:t>
      </w:r>
      <w:r>
        <w:rPr>
          <w:rFonts w:cs="B Zar" w:hint="cs"/>
          <w:b/>
          <w:bCs/>
          <w:sz w:val="28"/>
          <w:szCs w:val="28"/>
          <w:rtl/>
          <w:lang w:bidi="fa-IR"/>
        </w:rPr>
        <w:t xml:space="preserve"> </w:t>
      </w:r>
    </w:p>
    <w:p w:rsidR="00AA60D0" w:rsidRPr="00EF2F31" w:rsidRDefault="00AA60D0" w:rsidP="00AA60D0">
      <w:pPr>
        <w:pStyle w:val="ListParagraph"/>
        <w:tabs>
          <w:tab w:val="right" w:pos="141"/>
          <w:tab w:val="right" w:pos="283"/>
          <w:tab w:val="right" w:pos="567"/>
          <w:tab w:val="right" w:pos="709"/>
          <w:tab w:val="right" w:pos="850"/>
          <w:tab w:val="right" w:pos="992"/>
        </w:tabs>
        <w:bidi/>
        <w:ind w:left="142"/>
        <w:jc w:val="both"/>
        <w:rPr>
          <w:rFonts w:cs="B Zar"/>
          <w:b/>
          <w:bCs/>
          <w:sz w:val="28"/>
          <w:szCs w:val="28"/>
          <w:rtl/>
          <w:lang w:bidi="fa-IR"/>
        </w:rPr>
      </w:pPr>
      <w:r>
        <w:rPr>
          <w:rFonts w:cs="B Zar" w:hint="cs"/>
          <w:b/>
          <w:bCs/>
          <w:sz w:val="28"/>
          <w:szCs w:val="28"/>
          <w:rtl/>
          <w:lang w:bidi="fa-IR"/>
        </w:rPr>
        <w:t>ماده38-</w:t>
      </w:r>
      <w:r w:rsidRPr="00AA60D0">
        <w:rPr>
          <w:rFonts w:cs="B Zar" w:hint="cs"/>
          <w:sz w:val="28"/>
          <w:szCs w:val="28"/>
          <w:rtl/>
          <w:lang w:bidi="fa-IR"/>
        </w:rPr>
        <w:t xml:space="preserve"> این اساسنامه در (38) ماده و (16) تبصره تهیه و در جلسه مورخ     /    /        هیأت عالی نظارت بر اصناف کشاورزی ایران به تصویب رسیده است.</w:t>
      </w:r>
    </w:p>
    <w:p w:rsidR="002526F5" w:rsidRDefault="002526F5" w:rsidP="002526F5">
      <w:pPr>
        <w:pStyle w:val="ListParagraph"/>
        <w:tabs>
          <w:tab w:val="right" w:pos="141"/>
        </w:tabs>
        <w:bidi/>
        <w:ind w:left="283"/>
        <w:jc w:val="both"/>
        <w:rPr>
          <w:rFonts w:cs="B Zar"/>
          <w:sz w:val="28"/>
          <w:szCs w:val="28"/>
          <w:rtl/>
          <w:lang w:bidi="fa-IR"/>
        </w:rPr>
      </w:pPr>
    </w:p>
    <w:p w:rsidR="008F0BE3" w:rsidRPr="001F181A" w:rsidRDefault="008F0BE3" w:rsidP="008F0BE3">
      <w:pPr>
        <w:pStyle w:val="ListParagraph"/>
        <w:tabs>
          <w:tab w:val="right" w:pos="566"/>
        </w:tabs>
        <w:bidi/>
        <w:ind w:left="359"/>
        <w:jc w:val="both"/>
        <w:rPr>
          <w:rFonts w:cs="B Zar"/>
          <w:sz w:val="28"/>
          <w:szCs w:val="28"/>
          <w:lang w:bidi="fa-IR"/>
        </w:rPr>
      </w:pPr>
    </w:p>
    <w:p w:rsidR="001F72E2" w:rsidRPr="00E5018C" w:rsidRDefault="001F72E2" w:rsidP="00E5018C">
      <w:pPr>
        <w:pStyle w:val="ListParagraph"/>
        <w:bidi/>
        <w:ind w:left="2520"/>
        <w:jc w:val="both"/>
        <w:rPr>
          <w:rFonts w:cs="B Zar"/>
          <w:sz w:val="28"/>
          <w:szCs w:val="28"/>
          <w:rtl/>
          <w:lang w:bidi="fa-IR"/>
        </w:rPr>
      </w:pPr>
    </w:p>
    <w:p w:rsidR="00A63264" w:rsidRPr="00E5018C" w:rsidRDefault="00A63264" w:rsidP="00E5018C">
      <w:pPr>
        <w:pStyle w:val="ListParagraph"/>
        <w:bidi/>
        <w:ind w:left="1080"/>
        <w:jc w:val="both"/>
        <w:rPr>
          <w:rFonts w:cs="B Zar"/>
          <w:sz w:val="28"/>
          <w:szCs w:val="28"/>
          <w:lang w:bidi="fa-IR"/>
        </w:rPr>
      </w:pPr>
      <w:r w:rsidRPr="00E5018C">
        <w:rPr>
          <w:rFonts w:cs="B Zar" w:hint="cs"/>
          <w:sz w:val="28"/>
          <w:szCs w:val="28"/>
          <w:rtl/>
          <w:lang w:bidi="fa-IR"/>
        </w:rPr>
        <w:t xml:space="preserve"> </w:t>
      </w:r>
    </w:p>
    <w:sectPr w:rsidR="00A63264" w:rsidRPr="00E5018C" w:rsidSect="006E68BA">
      <w:pgSz w:w="12240" w:h="15840"/>
      <w:pgMar w:top="709" w:right="900" w:bottom="568" w:left="993"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705"/>
    <w:multiLevelType w:val="hybridMultilevel"/>
    <w:tmpl w:val="C36A7324"/>
    <w:lvl w:ilvl="0" w:tplc="0BA2C3A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81D7BC4"/>
    <w:multiLevelType w:val="hybridMultilevel"/>
    <w:tmpl w:val="31C00DAE"/>
    <w:lvl w:ilvl="0" w:tplc="5136F990">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15:restartNumberingAfterBreak="0">
    <w:nsid w:val="108F736D"/>
    <w:multiLevelType w:val="hybridMultilevel"/>
    <w:tmpl w:val="D4EC13E0"/>
    <w:lvl w:ilvl="0" w:tplc="3C9820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0378D"/>
    <w:multiLevelType w:val="hybridMultilevel"/>
    <w:tmpl w:val="D436B9DE"/>
    <w:lvl w:ilvl="0" w:tplc="31248D58">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4" w15:restartNumberingAfterBreak="0">
    <w:nsid w:val="19E34FC0"/>
    <w:multiLevelType w:val="hybridMultilevel"/>
    <w:tmpl w:val="47421948"/>
    <w:lvl w:ilvl="0" w:tplc="0320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03984"/>
    <w:multiLevelType w:val="hybridMultilevel"/>
    <w:tmpl w:val="C590D096"/>
    <w:lvl w:ilvl="0" w:tplc="5C6AD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634507"/>
    <w:multiLevelType w:val="hybridMultilevel"/>
    <w:tmpl w:val="DC52AE22"/>
    <w:lvl w:ilvl="0" w:tplc="E9CCDFC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29B069D"/>
    <w:multiLevelType w:val="hybridMultilevel"/>
    <w:tmpl w:val="43244254"/>
    <w:lvl w:ilvl="0" w:tplc="58F8BDE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8BC136F"/>
    <w:multiLevelType w:val="hybridMultilevel"/>
    <w:tmpl w:val="8D5EEC3C"/>
    <w:lvl w:ilvl="0" w:tplc="475E5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613609F"/>
    <w:multiLevelType w:val="hybridMultilevel"/>
    <w:tmpl w:val="11DECB2A"/>
    <w:lvl w:ilvl="0" w:tplc="8326B79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66B7501A"/>
    <w:multiLevelType w:val="hybridMultilevel"/>
    <w:tmpl w:val="704A4DAC"/>
    <w:lvl w:ilvl="0" w:tplc="4674469C">
      <w:start w:val="1"/>
      <w:numFmt w:val="decimal"/>
      <w:lvlText w:val="%1-"/>
      <w:lvlJc w:val="left"/>
      <w:pPr>
        <w:ind w:left="359" w:hanging="360"/>
      </w:pPr>
      <w:rPr>
        <w:rFonts w:hint="default"/>
        <w:b w:val="0"/>
        <w:bCs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6E882AC6"/>
    <w:multiLevelType w:val="hybridMultilevel"/>
    <w:tmpl w:val="615A471C"/>
    <w:lvl w:ilvl="0" w:tplc="B970A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076CC1"/>
    <w:multiLevelType w:val="hybridMultilevel"/>
    <w:tmpl w:val="DC1EEE8E"/>
    <w:lvl w:ilvl="0" w:tplc="5212F9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C7658B"/>
    <w:multiLevelType w:val="hybridMultilevel"/>
    <w:tmpl w:val="DD0492A2"/>
    <w:lvl w:ilvl="0" w:tplc="D994B91C">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11"/>
  </w:num>
  <w:num w:numId="3">
    <w:abstractNumId w:val="5"/>
  </w:num>
  <w:num w:numId="4">
    <w:abstractNumId w:val="8"/>
  </w:num>
  <w:num w:numId="5">
    <w:abstractNumId w:val="0"/>
  </w:num>
  <w:num w:numId="6">
    <w:abstractNumId w:val="9"/>
  </w:num>
  <w:num w:numId="7">
    <w:abstractNumId w:val="1"/>
  </w:num>
  <w:num w:numId="8">
    <w:abstractNumId w:val="13"/>
  </w:num>
  <w:num w:numId="9">
    <w:abstractNumId w:val="6"/>
  </w:num>
  <w:num w:numId="10">
    <w:abstractNumId w:val="10"/>
  </w:num>
  <w:num w:numId="11">
    <w:abstractNumId w:val="7"/>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39"/>
    <w:rsid w:val="00094D33"/>
    <w:rsid w:val="000B2EA5"/>
    <w:rsid w:val="000C445E"/>
    <w:rsid w:val="00132539"/>
    <w:rsid w:val="00133DF4"/>
    <w:rsid w:val="001659C8"/>
    <w:rsid w:val="001B6C99"/>
    <w:rsid w:val="001F181A"/>
    <w:rsid w:val="001F72E2"/>
    <w:rsid w:val="002112B1"/>
    <w:rsid w:val="002526F5"/>
    <w:rsid w:val="002A76AA"/>
    <w:rsid w:val="002C2509"/>
    <w:rsid w:val="002D5680"/>
    <w:rsid w:val="002F5498"/>
    <w:rsid w:val="003009FC"/>
    <w:rsid w:val="00311F33"/>
    <w:rsid w:val="00314AD5"/>
    <w:rsid w:val="00343F78"/>
    <w:rsid w:val="0037210B"/>
    <w:rsid w:val="00396912"/>
    <w:rsid w:val="00452CDF"/>
    <w:rsid w:val="004A0D47"/>
    <w:rsid w:val="004F1997"/>
    <w:rsid w:val="0051222B"/>
    <w:rsid w:val="005317DD"/>
    <w:rsid w:val="00584A34"/>
    <w:rsid w:val="00594403"/>
    <w:rsid w:val="005A1E87"/>
    <w:rsid w:val="006178BB"/>
    <w:rsid w:val="00620539"/>
    <w:rsid w:val="00624229"/>
    <w:rsid w:val="0063739F"/>
    <w:rsid w:val="006D4059"/>
    <w:rsid w:val="006E68BA"/>
    <w:rsid w:val="006E7E08"/>
    <w:rsid w:val="006F4499"/>
    <w:rsid w:val="007263F4"/>
    <w:rsid w:val="00732A53"/>
    <w:rsid w:val="00784F3D"/>
    <w:rsid w:val="007A7222"/>
    <w:rsid w:val="007E0F1F"/>
    <w:rsid w:val="00825338"/>
    <w:rsid w:val="00883B5D"/>
    <w:rsid w:val="008D3BEC"/>
    <w:rsid w:val="008F0BE3"/>
    <w:rsid w:val="00955A41"/>
    <w:rsid w:val="00A63264"/>
    <w:rsid w:val="00A703A9"/>
    <w:rsid w:val="00AA60D0"/>
    <w:rsid w:val="00AA639F"/>
    <w:rsid w:val="00AE726A"/>
    <w:rsid w:val="00B5186A"/>
    <w:rsid w:val="00B83BE0"/>
    <w:rsid w:val="00B87DD7"/>
    <w:rsid w:val="00BB5F97"/>
    <w:rsid w:val="00BF5051"/>
    <w:rsid w:val="00C47EC6"/>
    <w:rsid w:val="00C5546A"/>
    <w:rsid w:val="00CB6435"/>
    <w:rsid w:val="00D32C84"/>
    <w:rsid w:val="00DC0D90"/>
    <w:rsid w:val="00DE4333"/>
    <w:rsid w:val="00DF380B"/>
    <w:rsid w:val="00E5018C"/>
    <w:rsid w:val="00E70B3E"/>
    <w:rsid w:val="00EE4356"/>
    <w:rsid w:val="00EF2F31"/>
    <w:rsid w:val="00EF7792"/>
    <w:rsid w:val="00F01CF1"/>
    <w:rsid w:val="00F27B43"/>
    <w:rsid w:val="00FA10FB"/>
    <w:rsid w:val="00FE18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364F"/>
  <w15:chartTrackingRefBased/>
  <w15:docId w15:val="{9DBAE184-1C60-4C3E-83F1-4D222461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سید پوریا باقی</dc:creator>
  <cp:keywords/>
  <dc:description/>
  <cp:lastModifiedBy>اسماعیل احمدی</cp:lastModifiedBy>
  <cp:revision>4</cp:revision>
  <cp:lastPrinted>2022-12-31T18:39:00Z</cp:lastPrinted>
  <dcterms:created xsi:type="dcterms:W3CDTF">2023-02-14T08:37:00Z</dcterms:created>
  <dcterms:modified xsi:type="dcterms:W3CDTF">2023-02-14T08:38:00Z</dcterms:modified>
</cp:coreProperties>
</file>